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23" w:rsidRDefault="00392A23" w:rsidP="00CA29F7">
      <w:pPr>
        <w:pStyle w:val="a3"/>
        <w:rPr>
          <w:b/>
          <w:szCs w:val="28"/>
        </w:rPr>
      </w:pPr>
    </w:p>
    <w:p w:rsidR="00392A23" w:rsidRDefault="00392A23" w:rsidP="00CA29F7">
      <w:pPr>
        <w:pStyle w:val="a3"/>
        <w:rPr>
          <w:b/>
          <w:szCs w:val="28"/>
        </w:rPr>
      </w:pPr>
    </w:p>
    <w:p w:rsidR="00392A23" w:rsidRDefault="00392A23" w:rsidP="00CA29F7">
      <w:pPr>
        <w:pStyle w:val="a3"/>
        <w:rPr>
          <w:b/>
          <w:szCs w:val="28"/>
        </w:rPr>
      </w:pPr>
    </w:p>
    <w:p w:rsidR="00CA29F7" w:rsidRPr="00DE49A9" w:rsidRDefault="00CA29F7" w:rsidP="00CA29F7">
      <w:pPr>
        <w:pStyle w:val="a3"/>
        <w:rPr>
          <w:b/>
          <w:szCs w:val="28"/>
        </w:rPr>
      </w:pPr>
      <w:r>
        <w:rPr>
          <w:b/>
          <w:szCs w:val="28"/>
        </w:rPr>
        <w:t>І</w:t>
      </w:r>
      <w:r w:rsidRPr="00DE49A9">
        <w:rPr>
          <w:b/>
          <w:szCs w:val="28"/>
        </w:rPr>
        <w:t>нформація</w:t>
      </w:r>
    </w:p>
    <w:p w:rsidR="00CA29F7" w:rsidRPr="00DE49A9" w:rsidRDefault="00CA29F7" w:rsidP="00CA29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CA29F7" w:rsidRDefault="00CA29F7" w:rsidP="00CA2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>запитів на публічну інформацію та їх розгляд</w:t>
      </w:r>
      <w:r w:rsidRPr="00DE49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у</w:t>
      </w:r>
      <w:r w:rsidR="00580F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2011</w:t>
      </w:r>
      <w:r w:rsidRPr="00DE49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CA29F7" w:rsidRPr="00DE49A9" w:rsidRDefault="00CA29F7" w:rsidP="00CA2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997"/>
        <w:gridCol w:w="1276"/>
        <w:gridCol w:w="1407"/>
        <w:gridCol w:w="1259"/>
        <w:gridCol w:w="1262"/>
        <w:gridCol w:w="1410"/>
        <w:gridCol w:w="1412"/>
      </w:tblGrid>
      <w:tr w:rsidR="00CA29F7" w:rsidTr="00CA29F7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над-ходження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Усього надійшло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тому числі: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Розглянуто</w:t>
            </w:r>
          </w:p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станов-лений строк </w:t>
            </w:r>
          </w:p>
        </w:tc>
      </w:tr>
      <w:tr w:rsidR="00CA29F7" w:rsidTr="00CA29F7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письмово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фоном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ектр.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поштою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усно (особисто)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записано на вимогу запитувача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фізичних осіб 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</w:p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9F7" w:rsidTr="00CA29F7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колектив-них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F7" w:rsidRDefault="00CA29F7" w:rsidP="00CA29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9F7" w:rsidTr="00CA29F7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A29F7" w:rsidTr="00CA29F7">
        <w:trPr>
          <w:trHeight w:val="26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03.06.2011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P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A29F7" w:rsidTr="00CA29F7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21.07.2011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Pr="0061540F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A29F7" w:rsidTr="00CA29F7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06.12.2011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A29F7" w:rsidTr="00CA29F7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06.12.2011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Pr="0061540F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A29F7" w:rsidTr="00CA29F7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07.12.2011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A29F7" w:rsidTr="00CA29F7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14.12.2011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Pr="0061540F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1540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Pr="0061540F" w:rsidRDefault="0061540F" w:rsidP="0061540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61540F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P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A29F7" w:rsidTr="00CA29F7">
        <w:trPr>
          <w:trHeight w:val="118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P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61540F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9F7" w:rsidRDefault="00CA29F7" w:rsidP="00CA29F7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</w:tbl>
    <w:p w:rsidR="00CA29F7" w:rsidRDefault="00CA29F7" w:rsidP="001A3116">
      <w:pPr>
        <w:pStyle w:val="a3"/>
        <w:rPr>
          <w:b/>
          <w:szCs w:val="28"/>
        </w:rPr>
      </w:pPr>
    </w:p>
    <w:p w:rsidR="0061540F" w:rsidRDefault="0061540F" w:rsidP="001A3116">
      <w:pPr>
        <w:pStyle w:val="a3"/>
        <w:rPr>
          <w:b/>
          <w:szCs w:val="28"/>
        </w:rPr>
      </w:pPr>
    </w:p>
    <w:p w:rsidR="0061540F" w:rsidRDefault="0061540F" w:rsidP="001A3116">
      <w:pPr>
        <w:pStyle w:val="a3"/>
        <w:rPr>
          <w:b/>
          <w:szCs w:val="28"/>
        </w:rPr>
      </w:pPr>
    </w:p>
    <w:p w:rsidR="0061540F" w:rsidRDefault="0061540F" w:rsidP="001A3116">
      <w:pPr>
        <w:pStyle w:val="a3"/>
        <w:rPr>
          <w:b/>
          <w:szCs w:val="28"/>
        </w:rPr>
      </w:pPr>
    </w:p>
    <w:p w:rsidR="0061540F" w:rsidRDefault="0061540F" w:rsidP="001A3116">
      <w:pPr>
        <w:pStyle w:val="a3"/>
        <w:rPr>
          <w:b/>
          <w:szCs w:val="28"/>
        </w:rPr>
      </w:pPr>
    </w:p>
    <w:p w:rsidR="0061540F" w:rsidRDefault="0061540F" w:rsidP="001A3116">
      <w:pPr>
        <w:pStyle w:val="a3"/>
        <w:rPr>
          <w:b/>
          <w:szCs w:val="28"/>
        </w:rPr>
      </w:pPr>
    </w:p>
    <w:sectPr w:rsidR="0061540F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E1E" w:rsidRDefault="00D41E1E" w:rsidP="007E4B60">
      <w:pPr>
        <w:spacing w:after="0" w:line="240" w:lineRule="auto"/>
      </w:pPr>
      <w:r>
        <w:separator/>
      </w:r>
    </w:p>
  </w:endnote>
  <w:endnote w:type="continuationSeparator" w:id="1">
    <w:p w:rsidR="00D41E1E" w:rsidRDefault="00D41E1E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E1E" w:rsidRDefault="00D41E1E" w:rsidP="007E4B60">
      <w:pPr>
        <w:spacing w:after="0" w:line="240" w:lineRule="auto"/>
      </w:pPr>
      <w:r>
        <w:separator/>
      </w:r>
    </w:p>
  </w:footnote>
  <w:footnote w:type="continuationSeparator" w:id="1">
    <w:p w:rsidR="00D41E1E" w:rsidRDefault="00D41E1E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B51AC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12EB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41E1E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2015-01-12T14:01:00Z</dcterms:modified>
</cp:coreProperties>
</file>