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9B9" w:rsidRDefault="00D659B9" w:rsidP="00D659B9">
      <w:pPr>
        <w:pStyle w:val="a3"/>
        <w:rPr>
          <w:b/>
          <w:szCs w:val="28"/>
        </w:rPr>
      </w:pPr>
      <w:r>
        <w:rPr>
          <w:b/>
          <w:szCs w:val="28"/>
        </w:rPr>
        <w:t>ДАНІ</w:t>
      </w:r>
    </w:p>
    <w:p w:rsidR="00D659B9" w:rsidRDefault="00D659B9" w:rsidP="00D659B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звернення громадян, що надійшли до </w:t>
      </w:r>
    </w:p>
    <w:p w:rsidR="00D659B9" w:rsidRDefault="00D659B9" w:rsidP="00D659B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Недригайлівської районної державної адміністрації за 9 місяців 2015 року</w:t>
      </w:r>
    </w:p>
    <w:p w:rsidR="00D659B9" w:rsidRDefault="00D659B9" w:rsidP="00D659B9">
      <w:pPr>
        <w:jc w:val="center"/>
        <w:rPr>
          <w:sz w:val="16"/>
          <w:lang w:val="uk-UA"/>
        </w:rPr>
      </w:pPr>
    </w:p>
    <w:tbl>
      <w:tblPr>
        <w:tblW w:w="156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17"/>
        <w:gridCol w:w="630"/>
        <w:gridCol w:w="708"/>
        <w:gridCol w:w="567"/>
        <w:gridCol w:w="441"/>
        <w:gridCol w:w="625"/>
        <w:gridCol w:w="625"/>
        <w:gridCol w:w="685"/>
        <w:gridCol w:w="710"/>
        <w:gridCol w:w="479"/>
        <w:gridCol w:w="642"/>
        <w:gridCol w:w="664"/>
        <w:gridCol w:w="884"/>
        <w:gridCol w:w="624"/>
        <w:gridCol w:w="623"/>
        <w:gridCol w:w="710"/>
        <w:gridCol w:w="710"/>
        <w:gridCol w:w="650"/>
        <w:gridCol w:w="738"/>
        <w:gridCol w:w="540"/>
        <w:gridCol w:w="565"/>
        <w:gridCol w:w="623"/>
      </w:tblGrid>
      <w:tr w:rsidR="00D659B9" w:rsidTr="00575874">
        <w:trPr>
          <w:cantSplit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59B9" w:rsidRPr="003E4967" w:rsidRDefault="00D659B9" w:rsidP="00575874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 xml:space="preserve">Кількість звернень на особистому прийомі                                             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59B9" w:rsidRPr="003E4967" w:rsidRDefault="00D659B9" w:rsidP="00575874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>Кількість звернень, що надійшли поштою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59B9" w:rsidRPr="003E4967" w:rsidRDefault="00D659B9" w:rsidP="00575874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>Кількість всіх звернень</w:t>
            </w:r>
          </w:p>
        </w:tc>
        <w:tc>
          <w:tcPr>
            <w:tcW w:w="7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ind w:left="113" w:right="113"/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у тому числі :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59B9" w:rsidRDefault="00D659B9" w:rsidP="0057587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з СПУ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59B9" w:rsidRDefault="00D659B9" w:rsidP="0057587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з СКМУ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59B9" w:rsidRDefault="00D659B9" w:rsidP="0057587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з АВРУ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59B9" w:rsidRDefault="00D659B9" w:rsidP="0057587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Отримано звернень від НДУ, редакцій газет та </w:t>
            </w:r>
            <w:proofErr w:type="spellStart"/>
            <w:r>
              <w:rPr>
                <w:sz w:val="16"/>
                <w:lang w:val="uk-UA"/>
              </w:rPr>
              <w:t>громадськихорганізацій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59B9" w:rsidRDefault="00D659B9" w:rsidP="00575874">
            <w:pPr>
              <w:ind w:left="113" w:right="113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Кільність</w:t>
            </w:r>
            <w:proofErr w:type="spellEnd"/>
            <w:r>
              <w:rPr>
                <w:sz w:val="16"/>
                <w:lang w:val="uk-UA"/>
              </w:rPr>
              <w:t xml:space="preserve"> повторних звернень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59B9" w:rsidRDefault="00D659B9" w:rsidP="0057587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Кількість колективних звернень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59B9" w:rsidRPr="003E4967" w:rsidRDefault="00D659B9" w:rsidP="00575874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 xml:space="preserve">Вирішено звернень </w:t>
            </w:r>
          </w:p>
          <w:p w:rsidR="00D659B9" w:rsidRDefault="00D659B9" w:rsidP="00575874">
            <w:pPr>
              <w:ind w:left="113" w:right="113"/>
              <w:rPr>
                <w:sz w:val="16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>позитивно</w:t>
            </w:r>
          </w:p>
        </w:tc>
      </w:tr>
      <w:tr w:rsidR="00D659B9" w:rsidTr="00575874">
        <w:trPr>
          <w:cantSplit/>
          <w:trHeight w:val="2195"/>
        </w:trPr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B9" w:rsidRDefault="00D659B9" w:rsidP="00575874">
            <w:pPr>
              <w:rPr>
                <w:sz w:val="16"/>
                <w:lang w:val="uk-UA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B9" w:rsidRDefault="00D659B9" w:rsidP="00575874">
            <w:pPr>
              <w:rPr>
                <w:sz w:val="16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B9" w:rsidRDefault="00D659B9" w:rsidP="00575874">
            <w:pPr>
              <w:rPr>
                <w:sz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B9" w:rsidRDefault="00D659B9" w:rsidP="00575874">
            <w:pPr>
              <w:rPr>
                <w:sz w:val="16"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59B9" w:rsidRDefault="00D659B9" w:rsidP="0057587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Інвалідів війни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59B9" w:rsidRDefault="00D659B9" w:rsidP="0057587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Учасників бойових дій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59B9" w:rsidRDefault="00D659B9" w:rsidP="0057587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Учасників війни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59B9" w:rsidRDefault="00D659B9" w:rsidP="0057587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Членів сімей загиблих у війні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59B9" w:rsidRDefault="00D659B9" w:rsidP="0057587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Багатодітних сімей                  ( близнята )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59B9" w:rsidRDefault="00D659B9" w:rsidP="0057587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Одиноких матерів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59B9" w:rsidRDefault="00D659B9" w:rsidP="0057587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Матерів-Героїнь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59B9" w:rsidRDefault="00D659B9" w:rsidP="0057587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Інвалідів праці, </w:t>
            </w:r>
            <w:proofErr w:type="spellStart"/>
            <w:r>
              <w:rPr>
                <w:sz w:val="16"/>
                <w:lang w:val="uk-UA"/>
              </w:rPr>
              <w:t>заг</w:t>
            </w:r>
            <w:proofErr w:type="spellEnd"/>
            <w:r>
              <w:rPr>
                <w:sz w:val="16"/>
                <w:lang w:val="uk-UA"/>
              </w:rPr>
              <w:t xml:space="preserve">. </w:t>
            </w:r>
            <w:proofErr w:type="spellStart"/>
            <w:r>
              <w:rPr>
                <w:sz w:val="16"/>
                <w:lang w:val="uk-UA"/>
              </w:rPr>
              <w:t>захвор</w:t>
            </w:r>
            <w:proofErr w:type="spellEnd"/>
            <w:r>
              <w:rPr>
                <w:sz w:val="16"/>
                <w:lang w:val="uk-UA"/>
              </w:rPr>
              <w:t>. дитинства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59B9" w:rsidRDefault="00D659B9" w:rsidP="0057587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Ветеранів праці, пенсіонерів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59B9" w:rsidRDefault="00D659B9" w:rsidP="0057587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Осіб, які постраждали від аварії на ЧАЕС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59B9" w:rsidRDefault="00D659B9" w:rsidP="0057587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Інших категорій</w:t>
            </w: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B9" w:rsidRDefault="00D659B9" w:rsidP="00575874">
            <w:pPr>
              <w:rPr>
                <w:sz w:val="16"/>
                <w:lang w:val="uk-UA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B9" w:rsidRDefault="00D659B9" w:rsidP="00575874">
            <w:pPr>
              <w:rPr>
                <w:sz w:val="16"/>
                <w:lang w:val="uk-UA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B9" w:rsidRDefault="00D659B9" w:rsidP="00575874">
            <w:pPr>
              <w:rPr>
                <w:sz w:val="16"/>
                <w:lang w:val="uk-UA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B9" w:rsidRDefault="00D659B9" w:rsidP="00575874">
            <w:pPr>
              <w:rPr>
                <w:sz w:val="16"/>
                <w:lang w:val="uk-UA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B9" w:rsidRDefault="00D659B9" w:rsidP="00575874">
            <w:pPr>
              <w:rPr>
                <w:sz w:val="16"/>
                <w:lang w:val="uk-UA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B9" w:rsidRDefault="00D659B9" w:rsidP="00575874">
            <w:pPr>
              <w:rPr>
                <w:sz w:val="16"/>
                <w:lang w:val="uk-UA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9B9" w:rsidRDefault="00D659B9" w:rsidP="00575874">
            <w:pPr>
              <w:rPr>
                <w:sz w:val="16"/>
                <w:lang w:val="uk-UA"/>
              </w:rPr>
            </w:pPr>
          </w:p>
        </w:tc>
      </w:tr>
      <w:tr w:rsidR="00D659B9" w:rsidTr="0057587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</w:t>
            </w:r>
          </w:p>
          <w:p w:rsidR="00D659B9" w:rsidRDefault="00D659B9" w:rsidP="00575874">
            <w:pPr>
              <w:rPr>
                <w:sz w:val="16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8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9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16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21</w:t>
            </w:r>
          </w:p>
        </w:tc>
      </w:tr>
      <w:tr w:rsidR="00D659B9" w:rsidTr="0057587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Недригайлівська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Pr="00B80672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</w:tr>
      <w:tr w:rsidR="00D659B9" w:rsidTr="0057587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Тернівська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D659B9" w:rsidTr="00575874">
        <w:trPr>
          <w:trHeight w:val="22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D659B9" w:rsidTr="0057587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</w:t>
            </w:r>
            <w:proofErr w:type="spellStart"/>
            <w:r>
              <w:rPr>
                <w:b/>
                <w:sz w:val="22"/>
                <w:lang w:val="uk-UA"/>
              </w:rPr>
              <w:t>Будківська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D659B9" w:rsidTr="0057587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Гринівська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</w:tr>
      <w:tr w:rsidR="00D659B9" w:rsidTr="0057587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Деркачівська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</w:tr>
      <w:tr w:rsidR="00D659B9" w:rsidTr="00575874">
        <w:trPr>
          <w:trHeight w:val="25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Засульська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</w:tr>
      <w:tr w:rsidR="00D659B9" w:rsidTr="0057587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Зеленківська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</w:tr>
      <w:tr w:rsidR="00D659B9" w:rsidTr="0057587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</w:tr>
      <w:tr w:rsidR="00D659B9" w:rsidTr="0057587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Коровинська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D659B9" w:rsidTr="0057587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Кулишівська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</w:tr>
      <w:tr w:rsidR="00D659B9" w:rsidTr="0057587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Курманівська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</w:tr>
      <w:tr w:rsidR="00D659B9" w:rsidTr="0057587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Козельненська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</w:tr>
      <w:tr w:rsidR="00D659B9" w:rsidTr="0057587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Маршалівська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</w:tr>
      <w:tr w:rsidR="00D659B9" w:rsidTr="0057587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Рубанська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</w:tr>
      <w:tr w:rsidR="00D659B9" w:rsidTr="0057587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Сакунихська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</w:tr>
      <w:tr w:rsidR="00D659B9" w:rsidTr="0057587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Томашівська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</w:tr>
      <w:tr w:rsidR="00D659B9" w:rsidTr="0057587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Хоружівська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</w:tr>
      <w:tr w:rsidR="00D659B9" w:rsidTr="0057587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Default="00D659B9" w:rsidP="00575874">
            <w:pPr>
              <w:jc w:val="center"/>
              <w:rPr>
                <w:b/>
                <w:lang w:val="uk-UA"/>
              </w:rPr>
            </w:pPr>
          </w:p>
        </w:tc>
      </w:tr>
      <w:tr w:rsidR="00D659B9" w:rsidTr="0057587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9B9" w:rsidRDefault="00D659B9" w:rsidP="0057587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Pr="00AF5FF1" w:rsidRDefault="00D659B9" w:rsidP="0057587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Pr="00AF5FF1" w:rsidRDefault="00D659B9" w:rsidP="0057587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Pr="00AF5FF1" w:rsidRDefault="00D659B9" w:rsidP="0057587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Pr="00AF5FF1" w:rsidRDefault="00D659B9" w:rsidP="00575874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Pr="00AF5FF1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Pr="00AF5FF1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Pr="00AF5FF1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Pr="00AF5FF1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Pr="00AF5FF1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Pr="00AF5FF1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Pr="00AF5FF1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Pr="00AF5FF1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Pr="00AF5FF1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Pr="00AF5FF1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Pr="00AF5FF1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Pr="00AF5FF1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Pr="00AF5FF1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Pr="00AF5FF1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Pr="00AF5FF1" w:rsidRDefault="00D659B9" w:rsidP="005758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Pr="00AF5FF1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9" w:rsidRPr="00AF5FF1" w:rsidRDefault="00D659B9" w:rsidP="0057587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</w:t>
            </w:r>
          </w:p>
        </w:tc>
      </w:tr>
    </w:tbl>
    <w:p w:rsidR="00D659B9" w:rsidRDefault="00D659B9" w:rsidP="00D659B9">
      <w:pPr>
        <w:pStyle w:val="1"/>
        <w:jc w:val="left"/>
        <w:rPr>
          <w:b/>
          <w:szCs w:val="28"/>
        </w:rPr>
      </w:pPr>
    </w:p>
    <w:p w:rsidR="00D659B9" w:rsidRPr="004C7BB4" w:rsidRDefault="00D659B9" w:rsidP="00D659B9">
      <w:pPr>
        <w:pStyle w:val="1"/>
        <w:jc w:val="left"/>
        <w:rPr>
          <w:b/>
          <w:szCs w:val="28"/>
        </w:rPr>
      </w:pPr>
      <w:r w:rsidRPr="004C7BB4">
        <w:rPr>
          <w:b/>
          <w:szCs w:val="28"/>
        </w:rPr>
        <w:t>Начальник загального відділу апарату</w:t>
      </w:r>
    </w:p>
    <w:p w:rsidR="00D659B9" w:rsidRPr="004C7BB4" w:rsidRDefault="00D659B9" w:rsidP="00D659B9">
      <w:pPr>
        <w:pStyle w:val="1"/>
        <w:jc w:val="left"/>
        <w:rPr>
          <w:szCs w:val="28"/>
        </w:rPr>
      </w:pPr>
      <w:r w:rsidRPr="004C7BB4">
        <w:rPr>
          <w:b/>
          <w:szCs w:val="28"/>
        </w:rPr>
        <w:t xml:space="preserve">Недригайлівської районної державної адміністрації                                      </w:t>
      </w:r>
      <w:r>
        <w:rPr>
          <w:b/>
          <w:szCs w:val="28"/>
        </w:rPr>
        <w:t xml:space="preserve">       </w:t>
      </w:r>
      <w:r w:rsidRPr="004C7BB4">
        <w:rPr>
          <w:b/>
          <w:szCs w:val="28"/>
        </w:rPr>
        <w:t xml:space="preserve">  І.М.</w:t>
      </w:r>
      <w:r>
        <w:rPr>
          <w:b/>
          <w:szCs w:val="28"/>
        </w:rPr>
        <w:t xml:space="preserve"> </w:t>
      </w:r>
      <w:r w:rsidRPr="004C7BB4">
        <w:rPr>
          <w:b/>
          <w:szCs w:val="28"/>
        </w:rPr>
        <w:t xml:space="preserve">Маслак </w:t>
      </w:r>
    </w:p>
    <w:p w:rsidR="00D659B9" w:rsidRDefault="00D659B9" w:rsidP="002E5193">
      <w:pPr>
        <w:pStyle w:val="a3"/>
        <w:rPr>
          <w:b/>
          <w:szCs w:val="28"/>
        </w:rPr>
      </w:pPr>
    </w:p>
    <w:p w:rsidR="00D659B9" w:rsidRDefault="00D659B9" w:rsidP="002E5193">
      <w:pPr>
        <w:pStyle w:val="a3"/>
        <w:rPr>
          <w:b/>
          <w:szCs w:val="28"/>
        </w:rPr>
      </w:pPr>
    </w:p>
    <w:p w:rsidR="002E5193" w:rsidRDefault="002E5193" w:rsidP="002E5193">
      <w:pPr>
        <w:pStyle w:val="a3"/>
        <w:rPr>
          <w:b/>
          <w:szCs w:val="28"/>
        </w:rPr>
      </w:pPr>
      <w:r>
        <w:rPr>
          <w:b/>
          <w:szCs w:val="28"/>
        </w:rPr>
        <w:lastRenderedPageBreak/>
        <w:t>ДАНІ</w:t>
      </w:r>
    </w:p>
    <w:p w:rsidR="002E5193" w:rsidRDefault="002E5193" w:rsidP="002E519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кількість питань, порушених у зверненнях громадян, що надійшли до </w:t>
      </w:r>
    </w:p>
    <w:p w:rsidR="002E5193" w:rsidRDefault="002E5193" w:rsidP="002E519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Недригайлівської районної державної адміністрації за 9 місяців 2015 року</w:t>
      </w:r>
    </w:p>
    <w:tbl>
      <w:tblPr>
        <w:tblW w:w="1635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4"/>
        <w:gridCol w:w="567"/>
        <w:gridCol w:w="426"/>
        <w:gridCol w:w="567"/>
        <w:gridCol w:w="370"/>
        <w:gridCol w:w="720"/>
        <w:gridCol w:w="540"/>
        <w:gridCol w:w="540"/>
        <w:gridCol w:w="540"/>
        <w:gridCol w:w="540"/>
        <w:gridCol w:w="540"/>
        <w:gridCol w:w="540"/>
        <w:gridCol w:w="540"/>
        <w:gridCol w:w="900"/>
        <w:gridCol w:w="720"/>
        <w:gridCol w:w="540"/>
        <w:gridCol w:w="900"/>
        <w:gridCol w:w="810"/>
        <w:gridCol w:w="540"/>
        <w:gridCol w:w="540"/>
        <w:gridCol w:w="540"/>
        <w:gridCol w:w="540"/>
        <w:gridCol w:w="720"/>
        <w:gridCol w:w="720"/>
        <w:gridCol w:w="416"/>
      </w:tblGrid>
      <w:tr w:rsidR="002E5193" w:rsidTr="00A46536">
        <w:trPr>
          <w:cantSplit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lang w:val="uk-UA"/>
              </w:rPr>
            </w:pPr>
          </w:p>
          <w:p w:rsidR="002E5193" w:rsidRDefault="002E5193" w:rsidP="00A46536">
            <w:pPr>
              <w:jc w:val="center"/>
              <w:rPr>
                <w:lang w:val="uk-UA"/>
              </w:rPr>
            </w:pPr>
          </w:p>
          <w:p w:rsidR="002E5193" w:rsidRDefault="002E5193" w:rsidP="00A46536">
            <w:pPr>
              <w:jc w:val="center"/>
              <w:rPr>
                <w:lang w:val="uk-UA"/>
              </w:rPr>
            </w:pPr>
          </w:p>
          <w:p w:rsidR="002E5193" w:rsidRDefault="002E5193" w:rsidP="00A46536">
            <w:pPr>
              <w:jc w:val="center"/>
              <w:rPr>
                <w:lang w:val="uk-UA"/>
              </w:rPr>
            </w:pPr>
          </w:p>
          <w:p w:rsidR="002E5193" w:rsidRDefault="002E5193" w:rsidP="00A46536">
            <w:pPr>
              <w:jc w:val="center"/>
              <w:rPr>
                <w:lang w:val="uk-UA"/>
              </w:rPr>
            </w:pPr>
          </w:p>
          <w:p w:rsidR="002E5193" w:rsidRDefault="002E5193" w:rsidP="00A46536">
            <w:pPr>
              <w:jc w:val="center"/>
              <w:rPr>
                <w:lang w:val="uk-UA"/>
              </w:rPr>
            </w:pPr>
          </w:p>
          <w:p w:rsidR="002E5193" w:rsidRDefault="002E5193" w:rsidP="00A46536">
            <w:pPr>
              <w:jc w:val="center"/>
              <w:rPr>
                <w:lang w:val="uk-UA"/>
              </w:rPr>
            </w:pPr>
          </w:p>
          <w:p w:rsidR="002E5193" w:rsidRDefault="002E5193" w:rsidP="00A46536">
            <w:pPr>
              <w:jc w:val="center"/>
              <w:rPr>
                <w:lang w:val="uk-UA"/>
              </w:rPr>
            </w:pPr>
          </w:p>
          <w:p w:rsidR="002E5193" w:rsidRDefault="002E5193" w:rsidP="00A46536">
            <w:pPr>
              <w:jc w:val="center"/>
              <w:rPr>
                <w:lang w:val="uk-UA"/>
              </w:rPr>
            </w:pPr>
          </w:p>
          <w:p w:rsidR="002E5193" w:rsidRDefault="002E5193" w:rsidP="00A46536">
            <w:pPr>
              <w:jc w:val="center"/>
              <w:rPr>
                <w:lang w:val="uk-UA"/>
              </w:rPr>
            </w:pPr>
          </w:p>
          <w:p w:rsidR="002E5193" w:rsidRDefault="002E5193" w:rsidP="00A46536">
            <w:pPr>
              <w:jc w:val="center"/>
              <w:rPr>
                <w:lang w:val="uk-UA"/>
              </w:rPr>
            </w:pPr>
          </w:p>
          <w:p w:rsidR="002E5193" w:rsidRDefault="002E5193" w:rsidP="00A46536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93" w:rsidRPr="005C1879" w:rsidRDefault="002E5193" w:rsidP="00A46536">
            <w:pPr>
              <w:ind w:left="113" w:right="113"/>
              <w:rPr>
                <w:lang w:val="uk-UA"/>
              </w:rPr>
            </w:pPr>
            <w:r w:rsidRPr="005C1879">
              <w:rPr>
                <w:lang w:val="uk-UA"/>
              </w:rPr>
              <w:t xml:space="preserve">Кількість всіх питань           </w:t>
            </w:r>
          </w:p>
        </w:tc>
        <w:tc>
          <w:tcPr>
            <w:tcW w:w="1374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93" w:rsidRDefault="002E5193" w:rsidP="00A46536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 тому  числі :</w:t>
            </w:r>
          </w:p>
        </w:tc>
      </w:tr>
      <w:tr w:rsidR="002E5193" w:rsidTr="00A46536">
        <w:trPr>
          <w:cantSplit/>
          <w:trHeight w:val="2950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93" w:rsidRDefault="002E5193" w:rsidP="00A46536">
            <w:pPr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93" w:rsidRDefault="002E5193" w:rsidP="00A46536">
            <w:pPr>
              <w:rPr>
                <w:sz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Промислова політика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Аграрна політика і земельні відносини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Транспорт і </w:t>
            </w:r>
            <w:proofErr w:type="spellStart"/>
            <w:r>
              <w:rPr>
                <w:sz w:val="16"/>
                <w:lang w:val="uk-UA"/>
              </w:rPr>
              <w:t>зв”язок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Економіч</w:t>
            </w:r>
            <w:proofErr w:type="spellEnd"/>
            <w:r>
              <w:rPr>
                <w:sz w:val="16"/>
                <w:lang w:val="uk-UA"/>
              </w:rPr>
              <w:t xml:space="preserve">.,цінова, </w:t>
            </w:r>
            <w:proofErr w:type="spellStart"/>
            <w:r>
              <w:rPr>
                <w:sz w:val="16"/>
                <w:lang w:val="uk-UA"/>
              </w:rPr>
              <w:t>інвестиц</w:t>
            </w:r>
            <w:proofErr w:type="spellEnd"/>
            <w:r>
              <w:rPr>
                <w:sz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lang w:val="uk-UA"/>
              </w:rPr>
              <w:t>зовнішньоеконо-мічна</w:t>
            </w:r>
            <w:proofErr w:type="spellEnd"/>
            <w:r>
              <w:rPr>
                <w:sz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lang w:val="uk-UA"/>
              </w:rPr>
              <w:t>регіон.політика</w:t>
            </w:r>
            <w:proofErr w:type="spellEnd"/>
            <w:r>
              <w:rPr>
                <w:sz w:val="16"/>
                <w:lang w:val="uk-UA"/>
              </w:rPr>
              <w:t xml:space="preserve"> та буд-во, </w:t>
            </w:r>
            <w:proofErr w:type="spellStart"/>
            <w:r>
              <w:rPr>
                <w:sz w:val="16"/>
                <w:lang w:val="uk-UA"/>
              </w:rPr>
              <w:t>підприємн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Фінансова, податкова, митна політика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Соціальний захист </w:t>
            </w: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Праця і заробітна плата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Охорона здоров</w:t>
            </w:r>
            <w:r>
              <w:rPr>
                <w:sz w:val="16"/>
                <w:lang w:val="en-US"/>
              </w:rPr>
              <w:t>’</w:t>
            </w:r>
            <w:r>
              <w:rPr>
                <w:sz w:val="16"/>
                <w:lang w:val="uk-UA"/>
              </w:rPr>
              <w:t>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Комунальне господарство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Житлова політика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Екологія та природні ресурси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Дотрим</w:t>
            </w:r>
            <w:proofErr w:type="spellEnd"/>
            <w:r>
              <w:rPr>
                <w:sz w:val="16"/>
                <w:lang w:val="uk-UA"/>
              </w:rPr>
              <w:t>. законності та</w:t>
            </w: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 охорони </w:t>
            </w:r>
            <w:proofErr w:type="spellStart"/>
            <w:r>
              <w:rPr>
                <w:sz w:val="16"/>
                <w:lang w:val="uk-UA"/>
              </w:rPr>
              <w:t>право-порядку</w:t>
            </w:r>
            <w:proofErr w:type="spellEnd"/>
            <w:r>
              <w:rPr>
                <w:sz w:val="16"/>
                <w:lang w:val="uk-UA"/>
              </w:rPr>
              <w:t xml:space="preserve">, </w:t>
            </w: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реалізація прав і свобод громадян</w:t>
            </w: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Сім”я</w:t>
            </w:r>
            <w:proofErr w:type="spellEnd"/>
            <w:r>
              <w:rPr>
                <w:sz w:val="16"/>
                <w:lang w:val="uk-UA"/>
              </w:rPr>
              <w:t>, діти, молодь,</w:t>
            </w: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 гендерна рівність, </w:t>
            </w: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фізична культура і спорт</w:t>
            </w: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Культура та культурна </w:t>
            </w: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спадщина, туризм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Освіта, наукова, </w:t>
            </w:r>
            <w:proofErr w:type="spellStart"/>
            <w:r>
              <w:rPr>
                <w:sz w:val="16"/>
                <w:lang w:val="uk-UA"/>
              </w:rPr>
              <w:t>науков-технічна</w:t>
            </w:r>
            <w:proofErr w:type="spellEnd"/>
            <w:r>
              <w:rPr>
                <w:sz w:val="16"/>
                <w:lang w:val="uk-UA"/>
              </w:rPr>
              <w:t xml:space="preserve">, інноваційна діяльність та інтелектуальна власність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Діяльність </w:t>
            </w:r>
            <w:proofErr w:type="spellStart"/>
            <w:r>
              <w:rPr>
                <w:sz w:val="16"/>
                <w:lang w:val="uk-UA"/>
              </w:rPr>
              <w:t>об”єднань</w:t>
            </w:r>
            <w:proofErr w:type="spellEnd"/>
            <w:r>
              <w:rPr>
                <w:sz w:val="16"/>
                <w:lang w:val="uk-UA"/>
              </w:rPr>
              <w:t xml:space="preserve"> громадян, </w:t>
            </w:r>
            <w:proofErr w:type="spellStart"/>
            <w:r>
              <w:rPr>
                <w:sz w:val="16"/>
                <w:lang w:val="uk-UA"/>
              </w:rPr>
              <w:t>релегія</w:t>
            </w:r>
            <w:proofErr w:type="spellEnd"/>
            <w:r>
              <w:rPr>
                <w:sz w:val="16"/>
                <w:lang w:val="uk-UA"/>
              </w:rPr>
              <w:t xml:space="preserve"> та </w:t>
            </w:r>
            <w:proofErr w:type="spellStart"/>
            <w:r>
              <w:rPr>
                <w:sz w:val="16"/>
                <w:lang w:val="uk-UA"/>
              </w:rPr>
              <w:t>міконфесійні</w:t>
            </w:r>
            <w:proofErr w:type="spellEnd"/>
            <w:r>
              <w:rPr>
                <w:sz w:val="16"/>
                <w:lang w:val="uk-UA"/>
              </w:rPr>
              <w:t xml:space="preserve"> відносини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Діяльність Президента України, ВРУ, КМУ</w:t>
            </w: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E5193" w:rsidRDefault="002E5193" w:rsidP="00A46536">
            <w:pPr>
              <w:pStyle w:val="a5"/>
              <w:jc w:val="left"/>
            </w:pPr>
            <w:r>
              <w:t>Діяльність центральних органів виконавчої влади</w:t>
            </w: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E5193" w:rsidRDefault="002E5193" w:rsidP="00A46536">
            <w:pPr>
              <w:pStyle w:val="a5"/>
              <w:jc w:val="left"/>
            </w:pPr>
            <w:r>
              <w:t>Діяльність місцевих  органів виконавчої влади</w:t>
            </w: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E5193" w:rsidRDefault="002E5193" w:rsidP="00A46536">
            <w:pPr>
              <w:pStyle w:val="a5"/>
              <w:jc w:val="left"/>
            </w:pPr>
            <w:r>
              <w:t>Діяльність органів місцевого самоврядування</w:t>
            </w: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Обороноздатність, суверенітет, міждержавні і міжнаціональні відносини</w:t>
            </w: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E5193" w:rsidRDefault="002E5193" w:rsidP="00A46536">
            <w:pPr>
              <w:pStyle w:val="a5"/>
              <w:jc w:val="left"/>
            </w:pPr>
            <w:r>
              <w:t>Державне будівництв,</w:t>
            </w:r>
          </w:p>
          <w:p w:rsidR="002E5193" w:rsidRDefault="002E5193" w:rsidP="00A46536">
            <w:pPr>
              <w:pStyle w:val="a5"/>
              <w:jc w:val="left"/>
            </w:pPr>
            <w:proofErr w:type="spellStart"/>
            <w:r>
              <w:t>адміністративн-територіальний</w:t>
            </w:r>
            <w:proofErr w:type="spellEnd"/>
            <w:r>
              <w:t xml:space="preserve"> устрій</w:t>
            </w: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Інше</w:t>
            </w: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  <w:p w:rsidR="002E5193" w:rsidRDefault="002E5193" w:rsidP="00A46536">
            <w:pPr>
              <w:ind w:left="113" w:right="113"/>
              <w:rPr>
                <w:sz w:val="16"/>
                <w:lang w:val="uk-UA"/>
              </w:rPr>
            </w:pPr>
          </w:p>
        </w:tc>
      </w:tr>
      <w:tr w:rsidR="002E5193" w:rsidTr="00A4653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93" w:rsidRDefault="002E5193" w:rsidP="00A4653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Недригайлівська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Pr="00AF5FF1" w:rsidRDefault="00545A5B" w:rsidP="00545A5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2E5193" w:rsidTr="00A4653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93" w:rsidRDefault="002E5193" w:rsidP="00A4653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Тернівська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</w:tr>
      <w:tr w:rsidR="002E5193" w:rsidTr="00A4653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93" w:rsidRDefault="002E5193" w:rsidP="00A4653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</w:tr>
      <w:tr w:rsidR="002E5193" w:rsidTr="00A4653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93" w:rsidRDefault="002E5193" w:rsidP="00A4653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В.Будківська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</w:tr>
      <w:tr w:rsidR="002E5193" w:rsidTr="00A4653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93" w:rsidRDefault="002E5193" w:rsidP="00A4653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Гринівська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</w:tr>
      <w:tr w:rsidR="002E5193" w:rsidTr="00A4653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93" w:rsidRDefault="002E5193" w:rsidP="00A4653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Деркачівська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</w:tr>
      <w:tr w:rsidR="002E5193" w:rsidTr="00A4653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93" w:rsidRDefault="002E5193" w:rsidP="00A4653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Засульська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</w:tr>
      <w:tr w:rsidR="002E5193" w:rsidTr="00A4653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93" w:rsidRDefault="002E5193" w:rsidP="00A4653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Зеленківська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</w:tr>
      <w:tr w:rsidR="002E5193" w:rsidTr="00A4653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93" w:rsidRDefault="002E5193" w:rsidP="00A4653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</w:tr>
      <w:tr w:rsidR="002E5193" w:rsidTr="00A4653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93" w:rsidRDefault="002E5193" w:rsidP="00A4653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Коровинська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</w:tr>
      <w:tr w:rsidR="002E5193" w:rsidTr="00A4653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93" w:rsidRDefault="002E5193" w:rsidP="00A4653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Кулишівська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</w:tr>
      <w:tr w:rsidR="002E5193" w:rsidTr="00A4653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93" w:rsidRDefault="002E5193" w:rsidP="00A4653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Курманівська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</w:tr>
      <w:tr w:rsidR="002E5193" w:rsidTr="00A4653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93" w:rsidRDefault="002E5193" w:rsidP="00A4653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Козельненська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</w:tr>
      <w:tr w:rsidR="002E5193" w:rsidTr="00A4653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93" w:rsidRDefault="002E5193" w:rsidP="00A4653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Маршалівська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</w:tr>
      <w:tr w:rsidR="002E5193" w:rsidTr="00A4653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93" w:rsidRDefault="002E5193" w:rsidP="00A4653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Рубанська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</w:tr>
      <w:tr w:rsidR="002E5193" w:rsidTr="00A4653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93" w:rsidRDefault="002E5193" w:rsidP="00A4653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Сакунихська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</w:tr>
      <w:tr w:rsidR="002E5193" w:rsidTr="00A4653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93" w:rsidRDefault="002E5193" w:rsidP="00A4653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Томашівська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</w:tr>
      <w:tr w:rsidR="002E5193" w:rsidTr="00A4653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93" w:rsidRDefault="002E5193" w:rsidP="00A4653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Хоружівська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</w:tr>
      <w:tr w:rsidR="002E5193" w:rsidTr="00A4653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93" w:rsidRDefault="002E5193" w:rsidP="00A4653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lang w:val="uk-UA"/>
              </w:rPr>
            </w:pPr>
          </w:p>
        </w:tc>
      </w:tr>
      <w:tr w:rsidR="002E5193" w:rsidTr="00A4653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93" w:rsidRDefault="002E5193" w:rsidP="00A4653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545A5B" w:rsidP="00A4653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93" w:rsidRDefault="002E5193" w:rsidP="00A4653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</w:tr>
    </w:tbl>
    <w:p w:rsidR="002E5193" w:rsidRDefault="002E5193" w:rsidP="002E5193">
      <w:pPr>
        <w:pStyle w:val="1"/>
        <w:jc w:val="left"/>
        <w:rPr>
          <w:b/>
          <w:sz w:val="24"/>
          <w:lang w:val="ru-RU"/>
        </w:rPr>
      </w:pPr>
    </w:p>
    <w:p w:rsidR="002E5193" w:rsidRPr="00DE02FE" w:rsidRDefault="002E5193" w:rsidP="002E5193">
      <w:pPr>
        <w:pStyle w:val="1"/>
        <w:jc w:val="left"/>
        <w:rPr>
          <w:b/>
          <w:szCs w:val="28"/>
        </w:rPr>
      </w:pPr>
      <w:r w:rsidRPr="00DE02FE">
        <w:rPr>
          <w:b/>
          <w:szCs w:val="28"/>
        </w:rPr>
        <w:t>Начальник загального відділу апарату</w:t>
      </w:r>
    </w:p>
    <w:p w:rsidR="002E5193" w:rsidRPr="00DE02FE" w:rsidRDefault="002E5193" w:rsidP="002E5193">
      <w:pPr>
        <w:pStyle w:val="1"/>
        <w:jc w:val="left"/>
        <w:rPr>
          <w:b/>
          <w:szCs w:val="28"/>
        </w:rPr>
      </w:pPr>
      <w:r w:rsidRPr="00DE02FE">
        <w:rPr>
          <w:b/>
          <w:szCs w:val="28"/>
        </w:rPr>
        <w:t xml:space="preserve">Недригайлівської районної державної адміністрації                                </w:t>
      </w:r>
      <w:r>
        <w:rPr>
          <w:b/>
          <w:szCs w:val="28"/>
        </w:rPr>
        <w:t xml:space="preserve">          </w:t>
      </w:r>
      <w:r w:rsidRPr="00DE02FE">
        <w:rPr>
          <w:b/>
          <w:szCs w:val="28"/>
        </w:rPr>
        <w:t xml:space="preserve">     І.М.</w:t>
      </w:r>
      <w:r>
        <w:rPr>
          <w:b/>
          <w:szCs w:val="28"/>
        </w:rPr>
        <w:t xml:space="preserve"> </w:t>
      </w:r>
      <w:r w:rsidRPr="00DE02FE">
        <w:rPr>
          <w:b/>
          <w:szCs w:val="28"/>
        </w:rPr>
        <w:t xml:space="preserve">Маслак </w:t>
      </w:r>
    </w:p>
    <w:p w:rsidR="002E5193" w:rsidRPr="005F05B5" w:rsidRDefault="002E5193" w:rsidP="002E5193">
      <w:pPr>
        <w:jc w:val="center"/>
        <w:rPr>
          <w:lang w:val="uk-UA"/>
        </w:rPr>
      </w:pPr>
    </w:p>
    <w:sectPr w:rsidR="002E5193" w:rsidRPr="005F05B5" w:rsidSect="008F7343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B49EE"/>
    <w:rsid w:val="0008279E"/>
    <w:rsid w:val="000D5ABE"/>
    <w:rsid w:val="00103DA0"/>
    <w:rsid w:val="00106DD4"/>
    <w:rsid w:val="001807B0"/>
    <w:rsid w:val="002419D4"/>
    <w:rsid w:val="002706B7"/>
    <w:rsid w:val="0028613B"/>
    <w:rsid w:val="002964C8"/>
    <w:rsid w:val="002E5193"/>
    <w:rsid w:val="003A4448"/>
    <w:rsid w:val="003E4967"/>
    <w:rsid w:val="00430A15"/>
    <w:rsid w:val="004C7BB4"/>
    <w:rsid w:val="004F107B"/>
    <w:rsid w:val="00545A5B"/>
    <w:rsid w:val="00592EEA"/>
    <w:rsid w:val="005C1879"/>
    <w:rsid w:val="005C443A"/>
    <w:rsid w:val="005D5CB6"/>
    <w:rsid w:val="005F05B5"/>
    <w:rsid w:val="00615545"/>
    <w:rsid w:val="006500C8"/>
    <w:rsid w:val="00670FD8"/>
    <w:rsid w:val="006B57AA"/>
    <w:rsid w:val="006C4D6A"/>
    <w:rsid w:val="007019BB"/>
    <w:rsid w:val="00726324"/>
    <w:rsid w:val="007E40C2"/>
    <w:rsid w:val="007E666E"/>
    <w:rsid w:val="00814854"/>
    <w:rsid w:val="008E0FA8"/>
    <w:rsid w:val="008F7343"/>
    <w:rsid w:val="009A57FB"/>
    <w:rsid w:val="009C1186"/>
    <w:rsid w:val="009D7B19"/>
    <w:rsid w:val="00A37CDC"/>
    <w:rsid w:val="00A46536"/>
    <w:rsid w:val="00AD5DEB"/>
    <w:rsid w:val="00AF5FF1"/>
    <w:rsid w:val="00B42AE1"/>
    <w:rsid w:val="00B80672"/>
    <w:rsid w:val="00C95A16"/>
    <w:rsid w:val="00CB49EE"/>
    <w:rsid w:val="00CE2EBE"/>
    <w:rsid w:val="00D050FD"/>
    <w:rsid w:val="00D222D7"/>
    <w:rsid w:val="00D659B9"/>
    <w:rsid w:val="00DC36B4"/>
    <w:rsid w:val="00DE02FE"/>
    <w:rsid w:val="00E441CE"/>
    <w:rsid w:val="00EC39CE"/>
    <w:rsid w:val="00ED47A5"/>
    <w:rsid w:val="00F53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9EE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9E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CB49EE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B49E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lock Text"/>
    <w:basedOn w:val="a"/>
    <w:semiHidden/>
    <w:rsid w:val="00CB49EE"/>
    <w:pPr>
      <w:ind w:left="113" w:right="113"/>
      <w:jc w:val="center"/>
    </w:pPr>
    <w:rPr>
      <w:sz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25A08-C61E-482C-8963-DEB9CE82E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33</cp:revision>
  <cp:lastPrinted>2015-10-07T10:54:00Z</cp:lastPrinted>
  <dcterms:created xsi:type="dcterms:W3CDTF">2013-07-13T07:33:00Z</dcterms:created>
  <dcterms:modified xsi:type="dcterms:W3CDTF">2015-11-08T10:50:00Z</dcterms:modified>
</cp:coreProperties>
</file>