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781" w:rsidRPr="003D2781" w:rsidRDefault="003D2781" w:rsidP="00D970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D2781" w:rsidRPr="003D2781" w:rsidRDefault="003D2781" w:rsidP="00D97007">
      <w:pPr>
        <w:spacing w:after="0" w:line="240" w:lineRule="auto"/>
        <w:ind w:left="7655"/>
        <w:rPr>
          <w:rFonts w:ascii="Times New Roman" w:hAnsi="Times New Roman" w:cs="Times New Roman"/>
          <w:sz w:val="24"/>
          <w:szCs w:val="24"/>
          <w:lang w:val="uk-UA"/>
        </w:rPr>
      </w:pPr>
      <w:r w:rsidRPr="003D2781">
        <w:rPr>
          <w:rFonts w:ascii="Times New Roman" w:hAnsi="Times New Roman" w:cs="Times New Roman"/>
          <w:sz w:val="24"/>
          <w:szCs w:val="24"/>
          <w:lang w:val="uk-UA"/>
        </w:rPr>
        <w:t xml:space="preserve">Проект </w:t>
      </w:r>
    </w:p>
    <w:p w:rsidR="003D2781" w:rsidRPr="003D2781" w:rsidRDefault="003D2781" w:rsidP="00D970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D2781" w:rsidRPr="003D2781" w:rsidRDefault="003D2781" w:rsidP="00D970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D278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26670</wp:posOffset>
            </wp:positionV>
            <wp:extent cx="513080" cy="64389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8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D2781" w:rsidRPr="003D2781" w:rsidRDefault="003D2781" w:rsidP="00D970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D2781" w:rsidRPr="003D2781" w:rsidRDefault="003D2781" w:rsidP="00D97007">
      <w:pPr>
        <w:spacing w:after="0" w:line="240" w:lineRule="auto"/>
        <w:ind w:firstLine="7020"/>
        <w:jc w:val="center"/>
        <w:rPr>
          <w:rFonts w:ascii="Times New Roman" w:hAnsi="Times New Roman" w:cs="Times New Roman"/>
          <w:noProof/>
          <w:sz w:val="24"/>
          <w:szCs w:val="24"/>
          <w:lang w:val="uk-UA"/>
        </w:rPr>
      </w:pPr>
      <w:r w:rsidRPr="003D27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D2781" w:rsidRPr="003D2781" w:rsidRDefault="003D2781" w:rsidP="00D97007">
      <w:pPr>
        <w:pStyle w:val="3"/>
        <w:rPr>
          <w:lang w:val="uk-UA"/>
        </w:rPr>
      </w:pPr>
    </w:p>
    <w:p w:rsidR="003D2781" w:rsidRPr="003D2781" w:rsidRDefault="003D2781" w:rsidP="00D97007">
      <w:pPr>
        <w:pStyle w:val="1"/>
        <w:ind w:firstLine="0"/>
        <w:jc w:val="center"/>
        <w:rPr>
          <w:b/>
          <w:bCs/>
          <w:sz w:val="24"/>
        </w:rPr>
      </w:pPr>
      <w:r w:rsidRPr="003D2781">
        <w:rPr>
          <w:b/>
          <w:bCs/>
          <w:sz w:val="24"/>
        </w:rPr>
        <w:t xml:space="preserve">    У К Р А Ї Н А</w:t>
      </w:r>
    </w:p>
    <w:p w:rsidR="003D2781" w:rsidRPr="003D2781" w:rsidRDefault="003D2781" w:rsidP="00D97007">
      <w:pPr>
        <w:pStyle w:val="1"/>
        <w:jc w:val="center"/>
        <w:rPr>
          <w:b/>
          <w:bCs/>
          <w:sz w:val="24"/>
        </w:rPr>
      </w:pPr>
      <w:r w:rsidRPr="003D2781">
        <w:rPr>
          <w:b/>
          <w:bCs/>
          <w:sz w:val="24"/>
        </w:rPr>
        <w:t>НЕДРИГАЙЛІВСЬКА РАЙОННА РАДА</w:t>
      </w:r>
    </w:p>
    <w:p w:rsidR="003D2781" w:rsidRPr="003D2781" w:rsidRDefault="003D2781" w:rsidP="00D970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D2781">
        <w:rPr>
          <w:rFonts w:ascii="Times New Roman" w:hAnsi="Times New Roman" w:cs="Times New Roman"/>
          <w:b/>
          <w:sz w:val="24"/>
          <w:szCs w:val="24"/>
          <w:lang w:val="uk-UA"/>
        </w:rPr>
        <w:t>СЬОМЕ СКЛИКАННЯ</w:t>
      </w:r>
    </w:p>
    <w:p w:rsidR="003D2781" w:rsidRPr="003D2781" w:rsidRDefault="003D2781" w:rsidP="00D970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D2781">
        <w:rPr>
          <w:rFonts w:ascii="Times New Roman" w:hAnsi="Times New Roman" w:cs="Times New Roman"/>
          <w:b/>
          <w:sz w:val="24"/>
          <w:szCs w:val="24"/>
          <w:lang w:val="uk-UA"/>
        </w:rPr>
        <w:t>_____________СЕСІЯ</w:t>
      </w:r>
    </w:p>
    <w:p w:rsidR="003D2781" w:rsidRPr="003D2781" w:rsidRDefault="003D2781" w:rsidP="00D970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D2781" w:rsidRPr="003D2781" w:rsidRDefault="003D2781" w:rsidP="00D970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D2781"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</w:p>
    <w:p w:rsidR="003D2781" w:rsidRPr="003D2781" w:rsidRDefault="003D2781" w:rsidP="00D970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D2781" w:rsidRPr="003D2781" w:rsidRDefault="003D2781" w:rsidP="00D970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D27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____________________                  </w:t>
      </w:r>
      <w:proofErr w:type="spellStart"/>
      <w:r w:rsidRPr="003D2781">
        <w:rPr>
          <w:rFonts w:ascii="Times New Roman" w:hAnsi="Times New Roman" w:cs="Times New Roman"/>
          <w:b/>
          <w:sz w:val="24"/>
          <w:szCs w:val="24"/>
          <w:lang w:val="uk-UA"/>
        </w:rPr>
        <w:t>Недригайлів</w:t>
      </w:r>
      <w:proofErr w:type="spellEnd"/>
    </w:p>
    <w:p w:rsidR="003D2781" w:rsidRPr="003D2781" w:rsidRDefault="003D2781" w:rsidP="00D970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D2781" w:rsidRPr="003D2781" w:rsidRDefault="003D2781" w:rsidP="00D970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D2781" w:rsidRPr="003D2781" w:rsidRDefault="003D2781" w:rsidP="00D970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D27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27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внесення змін до Програми </w:t>
      </w:r>
    </w:p>
    <w:p w:rsidR="003D2781" w:rsidRPr="003D2781" w:rsidRDefault="003D2781" w:rsidP="00D970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D2781">
        <w:rPr>
          <w:rFonts w:ascii="Times New Roman" w:hAnsi="Times New Roman" w:cs="Times New Roman"/>
          <w:b/>
          <w:sz w:val="24"/>
          <w:szCs w:val="24"/>
          <w:lang w:val="uk-UA"/>
        </w:rPr>
        <w:t>економічного і соціального розвитку</w:t>
      </w:r>
    </w:p>
    <w:p w:rsidR="003D2781" w:rsidRPr="003D2781" w:rsidRDefault="003D2781" w:rsidP="00D970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3D2781">
        <w:rPr>
          <w:rFonts w:ascii="Times New Roman" w:hAnsi="Times New Roman" w:cs="Times New Roman"/>
          <w:b/>
          <w:sz w:val="24"/>
          <w:szCs w:val="24"/>
          <w:lang w:val="uk-UA"/>
        </w:rPr>
        <w:t>Недригайлівського</w:t>
      </w:r>
      <w:proofErr w:type="spellEnd"/>
      <w:r w:rsidRPr="003D27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району на 2016 рік</w:t>
      </w:r>
    </w:p>
    <w:p w:rsidR="003D2781" w:rsidRPr="003D2781" w:rsidRDefault="003D2781" w:rsidP="00D970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D2781" w:rsidRPr="003D2781" w:rsidRDefault="003D2781" w:rsidP="00D9700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781">
        <w:rPr>
          <w:rFonts w:ascii="Times New Roman" w:hAnsi="Times New Roman" w:cs="Times New Roman"/>
          <w:sz w:val="24"/>
          <w:szCs w:val="24"/>
          <w:lang w:val="uk-UA"/>
        </w:rPr>
        <w:t>Розглянувши пропозиції Недригайлівської районної державної адміністрації, відповідно до ст. 43 Закону України «Про місцеве самоврядування в Україні», районна рада в и р і ш и л а:</w:t>
      </w:r>
    </w:p>
    <w:p w:rsidR="003D2781" w:rsidRPr="003D2781" w:rsidRDefault="003D2781" w:rsidP="00D97007">
      <w:pPr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781">
        <w:rPr>
          <w:rFonts w:ascii="Times New Roman" w:hAnsi="Times New Roman" w:cs="Times New Roman"/>
          <w:sz w:val="24"/>
          <w:szCs w:val="24"/>
          <w:lang w:val="uk-UA"/>
        </w:rPr>
        <w:t xml:space="preserve">Внести зміни до заходу 1 завдання 3 «Забезпечення виконання в межах повноважень, основних завдань щодо здійснення виконавчої влади в районі та реалізації виконання делегованих повноважень </w:t>
      </w:r>
      <w:proofErr w:type="spellStart"/>
      <w:r w:rsidRPr="003D2781">
        <w:rPr>
          <w:rFonts w:ascii="Times New Roman" w:hAnsi="Times New Roman" w:cs="Times New Roman"/>
          <w:sz w:val="24"/>
          <w:szCs w:val="24"/>
          <w:lang w:val="uk-UA"/>
        </w:rPr>
        <w:t>Недригайлівською</w:t>
      </w:r>
      <w:proofErr w:type="spellEnd"/>
      <w:r w:rsidRPr="003D2781">
        <w:rPr>
          <w:rFonts w:ascii="Times New Roman" w:hAnsi="Times New Roman" w:cs="Times New Roman"/>
          <w:sz w:val="24"/>
          <w:szCs w:val="24"/>
          <w:lang w:val="uk-UA"/>
        </w:rPr>
        <w:t xml:space="preserve"> районною державною адміністрацією»   напряму 4 «Поліпшення якості державного управління» </w:t>
      </w:r>
      <w:r w:rsidRPr="003D2781">
        <w:rPr>
          <w:rFonts w:ascii="Times New Roman" w:hAnsi="Times New Roman" w:cs="Times New Roman"/>
          <w:bCs/>
          <w:sz w:val="24"/>
          <w:szCs w:val="24"/>
          <w:lang w:val="uk-UA"/>
        </w:rPr>
        <w:t>(додається).</w:t>
      </w:r>
    </w:p>
    <w:p w:rsidR="003D2781" w:rsidRPr="003D2781" w:rsidRDefault="003D2781" w:rsidP="00D9700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781">
        <w:rPr>
          <w:rFonts w:ascii="Times New Roman" w:hAnsi="Times New Roman" w:cs="Times New Roman"/>
          <w:sz w:val="24"/>
          <w:szCs w:val="24"/>
          <w:lang w:val="uk-UA"/>
        </w:rPr>
        <w:t xml:space="preserve">Додаток: на </w:t>
      </w:r>
      <w:r w:rsidRPr="003D2781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3D2781">
        <w:rPr>
          <w:rFonts w:ascii="Times New Roman" w:hAnsi="Times New Roman" w:cs="Times New Roman"/>
          <w:sz w:val="24"/>
          <w:szCs w:val="24"/>
          <w:lang w:val="uk-UA"/>
        </w:rPr>
        <w:t xml:space="preserve">  арк. </w:t>
      </w:r>
    </w:p>
    <w:p w:rsidR="003D2781" w:rsidRPr="003D2781" w:rsidRDefault="003D2781" w:rsidP="00D970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D2781" w:rsidRPr="003D2781" w:rsidRDefault="003D2781" w:rsidP="00D970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D2781" w:rsidRPr="003D2781" w:rsidRDefault="003D2781" w:rsidP="00D970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D27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Голова ради                                                                      І. В. Нанка</w:t>
      </w:r>
    </w:p>
    <w:p w:rsidR="006A6833" w:rsidRDefault="006A6833" w:rsidP="00D970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  <w:sectPr w:rsidR="006A683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A6833" w:rsidRPr="00985149" w:rsidRDefault="006A6833" w:rsidP="00D97007">
      <w:pPr>
        <w:spacing w:after="0" w:line="240" w:lineRule="auto"/>
        <w:ind w:left="10773"/>
        <w:rPr>
          <w:lang w:val="uk-UA"/>
        </w:rPr>
      </w:pPr>
      <w:r w:rsidRPr="00985149">
        <w:rPr>
          <w:lang w:val="uk-UA"/>
        </w:rPr>
        <w:lastRenderedPageBreak/>
        <w:t>Додаток</w:t>
      </w:r>
    </w:p>
    <w:p w:rsidR="006A6833" w:rsidRPr="00745DDD" w:rsidRDefault="006A6833" w:rsidP="00D97007">
      <w:pPr>
        <w:spacing w:after="0" w:line="240" w:lineRule="auto"/>
        <w:ind w:left="10773"/>
        <w:rPr>
          <w:lang w:val="uk-UA"/>
        </w:rPr>
      </w:pPr>
      <w:r>
        <w:rPr>
          <w:lang w:val="uk-UA"/>
        </w:rPr>
        <w:t xml:space="preserve">до проекту рішення </w:t>
      </w:r>
      <w:r w:rsidRPr="00985149">
        <w:rPr>
          <w:lang w:val="uk-UA"/>
        </w:rPr>
        <w:t xml:space="preserve"> Недригайлівської районної</w:t>
      </w:r>
      <w:r>
        <w:rPr>
          <w:lang w:val="uk-UA"/>
        </w:rPr>
        <w:t xml:space="preserve"> ради </w:t>
      </w:r>
      <w:r w:rsidRPr="00985149">
        <w:rPr>
          <w:lang w:val="uk-UA"/>
        </w:rPr>
        <w:t xml:space="preserve">  від </w:t>
      </w:r>
      <w:r w:rsidRPr="00745DDD">
        <w:rPr>
          <w:lang w:val="uk-UA"/>
        </w:rPr>
        <w:t xml:space="preserve">_________________ № </w:t>
      </w:r>
      <w:r>
        <w:rPr>
          <w:lang w:val="uk-UA"/>
        </w:rPr>
        <w:t>________</w:t>
      </w:r>
    </w:p>
    <w:p w:rsidR="006A6833" w:rsidRDefault="006A6833" w:rsidP="00D970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D2781" w:rsidRPr="003D2781" w:rsidRDefault="003D2781" w:rsidP="00D970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D278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Зміни до </w:t>
      </w:r>
      <w:r w:rsidRPr="003D27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Програми економічного і соціального розвитку  </w:t>
      </w:r>
      <w:proofErr w:type="spellStart"/>
      <w:r w:rsidRPr="003D2781">
        <w:rPr>
          <w:rFonts w:ascii="Times New Roman" w:hAnsi="Times New Roman" w:cs="Times New Roman"/>
          <w:b/>
          <w:sz w:val="24"/>
          <w:szCs w:val="24"/>
          <w:lang w:val="uk-UA"/>
        </w:rPr>
        <w:t>Недригайлівського</w:t>
      </w:r>
      <w:proofErr w:type="spellEnd"/>
      <w:r w:rsidRPr="003D27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району на 2016 рік </w:t>
      </w:r>
    </w:p>
    <w:p w:rsidR="003D2781" w:rsidRPr="003D2781" w:rsidRDefault="003D2781" w:rsidP="00D970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D27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Заходи щодо реалізації Програми економічного і соціального розвитку </w:t>
      </w:r>
      <w:proofErr w:type="spellStart"/>
      <w:r w:rsidRPr="003D2781">
        <w:rPr>
          <w:rFonts w:ascii="Times New Roman" w:hAnsi="Times New Roman" w:cs="Times New Roman"/>
          <w:b/>
          <w:sz w:val="24"/>
          <w:szCs w:val="24"/>
          <w:lang w:val="uk-UA"/>
        </w:rPr>
        <w:t>Недригайлівського</w:t>
      </w:r>
      <w:proofErr w:type="spellEnd"/>
      <w:r w:rsidRPr="003D27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району на 2016 рік</w:t>
      </w:r>
    </w:p>
    <w:p w:rsidR="003D2781" w:rsidRPr="003D2781" w:rsidRDefault="003D2781" w:rsidP="00D970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W w:w="50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737"/>
        <w:gridCol w:w="2824"/>
        <w:gridCol w:w="1676"/>
        <w:gridCol w:w="3290"/>
        <w:gridCol w:w="857"/>
        <w:gridCol w:w="1276"/>
        <w:gridCol w:w="712"/>
        <w:gridCol w:w="774"/>
        <w:gridCol w:w="2688"/>
      </w:tblGrid>
      <w:tr w:rsidR="003D2781" w:rsidRPr="003D2781" w:rsidTr="00C84726">
        <w:trPr>
          <w:trHeight w:val="323"/>
        </w:trPr>
        <w:tc>
          <w:tcPr>
            <w:tcW w:w="248" w:type="pct"/>
            <w:vMerge w:val="restart"/>
            <w:vAlign w:val="center"/>
          </w:tcPr>
          <w:p w:rsidR="003D2781" w:rsidRPr="003D2781" w:rsidRDefault="003D2781" w:rsidP="00D97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7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3D2781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spellEnd"/>
            <w:r w:rsidRPr="003D2781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proofErr w:type="gramStart"/>
            <w:r w:rsidRPr="003D278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952" w:type="pct"/>
            <w:vMerge w:val="restart"/>
            <w:vAlign w:val="center"/>
          </w:tcPr>
          <w:p w:rsidR="003D2781" w:rsidRPr="003D2781" w:rsidRDefault="003D2781" w:rsidP="00D97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2781">
              <w:rPr>
                <w:rFonts w:ascii="Times New Roman" w:hAnsi="Times New Roman" w:cs="Times New Roman"/>
                <w:b/>
                <w:sz w:val="24"/>
                <w:szCs w:val="24"/>
              </w:rPr>
              <w:t>Заходи</w:t>
            </w:r>
          </w:p>
        </w:tc>
        <w:tc>
          <w:tcPr>
            <w:tcW w:w="565" w:type="pct"/>
            <w:vMerge w:val="restart"/>
            <w:vAlign w:val="center"/>
          </w:tcPr>
          <w:p w:rsidR="003D2781" w:rsidRPr="003D2781" w:rsidRDefault="003D2781" w:rsidP="00D97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D2781">
              <w:rPr>
                <w:rFonts w:ascii="Times New Roman" w:hAnsi="Times New Roman" w:cs="Times New Roman"/>
                <w:b/>
                <w:sz w:val="24"/>
                <w:szCs w:val="24"/>
              </w:rPr>
              <w:t>Термін</w:t>
            </w:r>
            <w:proofErr w:type="spellEnd"/>
            <w:r w:rsidRPr="003D27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D2781" w:rsidRPr="003D2781" w:rsidRDefault="003D2781" w:rsidP="00D97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D2781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D2781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3D2781">
              <w:rPr>
                <w:rFonts w:ascii="Times New Roman" w:hAnsi="Times New Roman" w:cs="Times New Roman"/>
                <w:b/>
                <w:sz w:val="24"/>
                <w:szCs w:val="24"/>
              </w:rPr>
              <w:t>конання</w:t>
            </w:r>
            <w:proofErr w:type="spellEnd"/>
          </w:p>
        </w:tc>
        <w:tc>
          <w:tcPr>
            <w:tcW w:w="1109" w:type="pct"/>
            <w:vMerge w:val="restart"/>
            <w:vAlign w:val="center"/>
          </w:tcPr>
          <w:p w:rsidR="003D2781" w:rsidRPr="003D2781" w:rsidRDefault="003D2781" w:rsidP="00D97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D2781">
              <w:rPr>
                <w:rFonts w:ascii="Times New Roman" w:hAnsi="Times New Roman" w:cs="Times New Roman"/>
                <w:b/>
                <w:sz w:val="24"/>
                <w:szCs w:val="24"/>
              </w:rPr>
              <w:t>Відповідальний</w:t>
            </w:r>
            <w:proofErr w:type="spellEnd"/>
          </w:p>
          <w:p w:rsidR="003D2781" w:rsidRPr="003D2781" w:rsidRDefault="003D2781" w:rsidP="00D97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D2781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D2781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3D2781">
              <w:rPr>
                <w:rFonts w:ascii="Times New Roman" w:hAnsi="Times New Roman" w:cs="Times New Roman"/>
                <w:b/>
                <w:sz w:val="24"/>
                <w:szCs w:val="24"/>
              </w:rPr>
              <w:t>конавець</w:t>
            </w:r>
            <w:proofErr w:type="spellEnd"/>
          </w:p>
        </w:tc>
        <w:tc>
          <w:tcPr>
            <w:tcW w:w="1220" w:type="pct"/>
            <w:gridSpan w:val="4"/>
          </w:tcPr>
          <w:p w:rsidR="003D2781" w:rsidRPr="003D2781" w:rsidRDefault="003D2781" w:rsidP="00D97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D2781">
              <w:rPr>
                <w:rFonts w:ascii="Times New Roman" w:hAnsi="Times New Roman" w:cs="Times New Roman"/>
                <w:b/>
                <w:sz w:val="24"/>
                <w:szCs w:val="24"/>
              </w:rPr>
              <w:t>Джерела</w:t>
            </w:r>
            <w:proofErr w:type="spellEnd"/>
            <w:r w:rsidRPr="003D27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3D2781">
              <w:rPr>
                <w:rFonts w:ascii="Times New Roman" w:hAnsi="Times New Roman" w:cs="Times New Roman"/>
                <w:b/>
                <w:sz w:val="24"/>
                <w:szCs w:val="24"/>
              </w:rPr>
              <w:t>обсяги</w:t>
            </w:r>
            <w:proofErr w:type="spellEnd"/>
            <w:r w:rsidRPr="003D27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D2781">
              <w:rPr>
                <w:rFonts w:ascii="Times New Roman" w:hAnsi="Times New Roman" w:cs="Times New Roman"/>
                <w:b/>
                <w:sz w:val="24"/>
                <w:szCs w:val="24"/>
              </w:rPr>
              <w:t>фінансування</w:t>
            </w:r>
            <w:proofErr w:type="spellEnd"/>
            <w:r w:rsidRPr="003D27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</w:p>
          <w:p w:rsidR="003D2781" w:rsidRPr="003D2781" w:rsidRDefault="003D2781" w:rsidP="00D97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781">
              <w:rPr>
                <w:rFonts w:ascii="Times New Roman" w:hAnsi="Times New Roman" w:cs="Times New Roman"/>
                <w:sz w:val="24"/>
                <w:szCs w:val="24"/>
              </w:rPr>
              <w:t>тис</w:t>
            </w:r>
            <w:proofErr w:type="gramStart"/>
            <w:r w:rsidRPr="003D27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D27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D278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D2781">
              <w:rPr>
                <w:rFonts w:ascii="Times New Roman" w:hAnsi="Times New Roman" w:cs="Times New Roman"/>
                <w:sz w:val="24"/>
                <w:szCs w:val="24"/>
              </w:rPr>
              <w:t>ривень</w:t>
            </w:r>
            <w:proofErr w:type="spellEnd"/>
          </w:p>
        </w:tc>
        <w:tc>
          <w:tcPr>
            <w:tcW w:w="906" w:type="pct"/>
            <w:vMerge w:val="restart"/>
            <w:vAlign w:val="center"/>
          </w:tcPr>
          <w:p w:rsidR="003D2781" w:rsidRPr="003D2781" w:rsidRDefault="003D2781" w:rsidP="00D97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D2781">
              <w:rPr>
                <w:rFonts w:ascii="Times New Roman" w:hAnsi="Times New Roman" w:cs="Times New Roman"/>
                <w:b/>
                <w:sz w:val="24"/>
                <w:szCs w:val="24"/>
              </w:rPr>
              <w:t>Очікувані</w:t>
            </w:r>
            <w:proofErr w:type="spellEnd"/>
            <w:r w:rsidRPr="003D27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D2781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результати</w:t>
            </w:r>
            <w:proofErr w:type="spellEnd"/>
            <w:r w:rsidRPr="003D27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D2781" w:rsidRPr="003D2781" w:rsidRDefault="003D2781" w:rsidP="00D97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D2781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D2781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3D2781">
              <w:rPr>
                <w:rFonts w:ascii="Times New Roman" w:hAnsi="Times New Roman" w:cs="Times New Roman"/>
                <w:b/>
                <w:sz w:val="24"/>
                <w:szCs w:val="24"/>
              </w:rPr>
              <w:t>конання</w:t>
            </w:r>
            <w:proofErr w:type="spellEnd"/>
            <w:r w:rsidRPr="003D27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заходу</w:t>
            </w:r>
          </w:p>
        </w:tc>
      </w:tr>
      <w:tr w:rsidR="003D2781" w:rsidRPr="003D2781" w:rsidTr="00C84726">
        <w:trPr>
          <w:trHeight w:val="322"/>
        </w:trPr>
        <w:tc>
          <w:tcPr>
            <w:tcW w:w="248" w:type="pct"/>
            <w:vMerge/>
            <w:vAlign w:val="center"/>
          </w:tcPr>
          <w:p w:rsidR="003D2781" w:rsidRPr="003D2781" w:rsidRDefault="003D2781" w:rsidP="00D97007">
            <w:pPr>
              <w:spacing w:after="0" w:line="240" w:lineRule="auto"/>
              <w:ind w:left="-114" w:right="-7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2" w:type="pct"/>
            <w:vMerge/>
            <w:vAlign w:val="center"/>
          </w:tcPr>
          <w:p w:rsidR="003D2781" w:rsidRPr="003D2781" w:rsidRDefault="003D2781" w:rsidP="00D97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5" w:type="pct"/>
            <w:vMerge/>
            <w:vAlign w:val="center"/>
          </w:tcPr>
          <w:p w:rsidR="003D2781" w:rsidRPr="003D2781" w:rsidRDefault="003D2781" w:rsidP="00D97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9" w:type="pct"/>
            <w:vMerge/>
            <w:vAlign w:val="center"/>
          </w:tcPr>
          <w:p w:rsidR="003D2781" w:rsidRPr="003D2781" w:rsidRDefault="003D2781" w:rsidP="00D970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:rsidR="003D2781" w:rsidRPr="003D2781" w:rsidRDefault="003D2781" w:rsidP="00D97007">
            <w:pPr>
              <w:spacing w:after="0" w:line="240" w:lineRule="auto"/>
              <w:ind w:left="-30" w:right="-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781">
              <w:rPr>
                <w:rFonts w:ascii="Times New Roman" w:hAnsi="Times New Roman" w:cs="Times New Roman"/>
                <w:sz w:val="24"/>
                <w:szCs w:val="24"/>
              </w:rPr>
              <w:t>Державний</w:t>
            </w:r>
            <w:proofErr w:type="spellEnd"/>
            <w:r w:rsidRPr="003D2781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Pr="003D278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D2781">
              <w:rPr>
                <w:rFonts w:ascii="Times New Roman" w:hAnsi="Times New Roman" w:cs="Times New Roman"/>
                <w:sz w:val="24"/>
                <w:szCs w:val="24"/>
              </w:rPr>
              <w:t>джет</w:t>
            </w:r>
          </w:p>
        </w:tc>
        <w:tc>
          <w:tcPr>
            <w:tcW w:w="430" w:type="pct"/>
          </w:tcPr>
          <w:p w:rsidR="003D2781" w:rsidRPr="003D2781" w:rsidRDefault="003D2781" w:rsidP="00D97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781">
              <w:rPr>
                <w:rFonts w:ascii="Times New Roman" w:hAnsi="Times New Roman" w:cs="Times New Roman"/>
                <w:sz w:val="24"/>
                <w:szCs w:val="24"/>
              </w:rPr>
              <w:t>Обласний</w:t>
            </w:r>
            <w:proofErr w:type="spellEnd"/>
            <w:r w:rsidRPr="003D2781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Pr="003D278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D2781">
              <w:rPr>
                <w:rFonts w:ascii="Times New Roman" w:hAnsi="Times New Roman" w:cs="Times New Roman"/>
                <w:sz w:val="24"/>
                <w:szCs w:val="24"/>
              </w:rPr>
              <w:t>джет</w:t>
            </w:r>
          </w:p>
        </w:tc>
        <w:tc>
          <w:tcPr>
            <w:tcW w:w="240" w:type="pct"/>
            <w:vAlign w:val="center"/>
          </w:tcPr>
          <w:p w:rsidR="003D2781" w:rsidRPr="003D2781" w:rsidRDefault="003D2781" w:rsidP="00D97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781">
              <w:rPr>
                <w:rFonts w:ascii="Times New Roman" w:hAnsi="Times New Roman" w:cs="Times New Roman"/>
                <w:sz w:val="24"/>
                <w:szCs w:val="24"/>
              </w:rPr>
              <w:t>Місцевий</w:t>
            </w:r>
            <w:proofErr w:type="spellEnd"/>
            <w:r w:rsidRPr="003D2781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Pr="003D278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D2781">
              <w:rPr>
                <w:rFonts w:ascii="Times New Roman" w:hAnsi="Times New Roman" w:cs="Times New Roman"/>
                <w:sz w:val="24"/>
                <w:szCs w:val="24"/>
              </w:rPr>
              <w:t>джет</w:t>
            </w:r>
          </w:p>
        </w:tc>
        <w:tc>
          <w:tcPr>
            <w:tcW w:w="261" w:type="pct"/>
            <w:vAlign w:val="center"/>
          </w:tcPr>
          <w:p w:rsidR="003D2781" w:rsidRPr="003D2781" w:rsidRDefault="003D2781" w:rsidP="00D97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781">
              <w:rPr>
                <w:rFonts w:ascii="Times New Roman" w:hAnsi="Times New Roman" w:cs="Times New Roman"/>
                <w:sz w:val="24"/>
                <w:szCs w:val="24"/>
              </w:rPr>
              <w:t>Інші</w:t>
            </w:r>
            <w:proofErr w:type="spellEnd"/>
          </w:p>
          <w:p w:rsidR="003D2781" w:rsidRPr="003D2781" w:rsidRDefault="003D2781" w:rsidP="00D97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781">
              <w:rPr>
                <w:rFonts w:ascii="Times New Roman" w:hAnsi="Times New Roman" w:cs="Times New Roman"/>
                <w:sz w:val="24"/>
                <w:szCs w:val="24"/>
              </w:rPr>
              <w:t>Дж</w:t>
            </w:r>
            <w:r w:rsidRPr="003D278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D2781">
              <w:rPr>
                <w:rFonts w:ascii="Times New Roman" w:hAnsi="Times New Roman" w:cs="Times New Roman"/>
                <w:sz w:val="24"/>
                <w:szCs w:val="24"/>
              </w:rPr>
              <w:t>рела</w:t>
            </w:r>
            <w:proofErr w:type="spellEnd"/>
          </w:p>
        </w:tc>
        <w:tc>
          <w:tcPr>
            <w:tcW w:w="906" w:type="pct"/>
            <w:vMerge/>
            <w:vAlign w:val="center"/>
          </w:tcPr>
          <w:p w:rsidR="003D2781" w:rsidRPr="003D2781" w:rsidRDefault="003D2781" w:rsidP="00D97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2781" w:rsidRPr="003D2781" w:rsidTr="00C84726">
        <w:tc>
          <w:tcPr>
            <w:tcW w:w="5000" w:type="pct"/>
            <w:gridSpan w:val="9"/>
          </w:tcPr>
          <w:p w:rsidR="003D2781" w:rsidRPr="003D2781" w:rsidRDefault="003D2781" w:rsidP="00D97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D278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Напрям 4 «Поліпшення якості державного управління»</w:t>
            </w:r>
          </w:p>
        </w:tc>
      </w:tr>
      <w:tr w:rsidR="003D2781" w:rsidRPr="003D2781" w:rsidTr="00C84726">
        <w:tc>
          <w:tcPr>
            <w:tcW w:w="5000" w:type="pct"/>
            <w:gridSpan w:val="9"/>
          </w:tcPr>
          <w:p w:rsidR="003D2781" w:rsidRPr="003D2781" w:rsidRDefault="003D2781" w:rsidP="00D970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D278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Завдання 3 «Забезпечення виконання в межах повноважень, основних завдань щодо здійснення виконавчої влади в районі та реалізації виконання делегованих повноважень </w:t>
            </w:r>
            <w:proofErr w:type="spellStart"/>
            <w:r w:rsidRPr="003D278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Недригайлівською</w:t>
            </w:r>
            <w:proofErr w:type="spellEnd"/>
            <w:r w:rsidRPr="003D278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районною державною адміністрацією»</w:t>
            </w:r>
          </w:p>
        </w:tc>
      </w:tr>
      <w:tr w:rsidR="003D2781" w:rsidRPr="003D2781" w:rsidTr="00C84726">
        <w:trPr>
          <w:trHeight w:val="1599"/>
        </w:trPr>
        <w:tc>
          <w:tcPr>
            <w:tcW w:w="248" w:type="pct"/>
          </w:tcPr>
          <w:p w:rsidR="003D2781" w:rsidRPr="003D2781" w:rsidRDefault="003D2781" w:rsidP="00D9700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pct"/>
          </w:tcPr>
          <w:p w:rsidR="003D2781" w:rsidRPr="003D2781" w:rsidRDefault="003D2781" w:rsidP="00D97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D2781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>Захід 1.  Сприяння реалізації державної політики в районі</w:t>
            </w:r>
          </w:p>
          <w:p w:rsidR="003D2781" w:rsidRPr="003D2781" w:rsidRDefault="003D2781" w:rsidP="00D9700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565" w:type="pct"/>
          </w:tcPr>
          <w:p w:rsidR="003D2781" w:rsidRPr="003D2781" w:rsidRDefault="003D2781" w:rsidP="00D970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D27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 рік</w:t>
            </w:r>
          </w:p>
        </w:tc>
        <w:tc>
          <w:tcPr>
            <w:tcW w:w="1109" w:type="pct"/>
          </w:tcPr>
          <w:p w:rsidR="003D2781" w:rsidRPr="003D2781" w:rsidRDefault="003D2781" w:rsidP="00D970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D27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Недригайлівська</w:t>
            </w:r>
            <w:proofErr w:type="spellEnd"/>
            <w:r w:rsidRPr="003D27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районна державна адміністрація, структурні підрозділи </w:t>
            </w:r>
          </w:p>
        </w:tc>
        <w:tc>
          <w:tcPr>
            <w:tcW w:w="289" w:type="pct"/>
          </w:tcPr>
          <w:p w:rsidR="003D2781" w:rsidRPr="003D2781" w:rsidRDefault="003D2781" w:rsidP="00D970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D27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430" w:type="pct"/>
          </w:tcPr>
          <w:p w:rsidR="003D2781" w:rsidRPr="003D2781" w:rsidRDefault="003D2781" w:rsidP="00D970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D27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40" w:type="pct"/>
          </w:tcPr>
          <w:p w:rsidR="003D2781" w:rsidRPr="003D2781" w:rsidRDefault="003D2781" w:rsidP="00D970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D27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924,0</w:t>
            </w:r>
          </w:p>
        </w:tc>
        <w:tc>
          <w:tcPr>
            <w:tcW w:w="261" w:type="pct"/>
          </w:tcPr>
          <w:p w:rsidR="003D2781" w:rsidRPr="003D2781" w:rsidRDefault="003D2781" w:rsidP="00D970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D27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06" w:type="pct"/>
          </w:tcPr>
          <w:p w:rsidR="003D2781" w:rsidRPr="003D2781" w:rsidRDefault="003D2781" w:rsidP="00D970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D27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Здійснення виконавських повноважень та покращення спільного вирішення питань економічного, соціального та культурного розвитку району.</w:t>
            </w:r>
          </w:p>
          <w:p w:rsidR="003D2781" w:rsidRPr="003D2781" w:rsidRDefault="003D2781" w:rsidP="00D970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D27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Покращення фінансового забезпечення місцевих органів виконавчої влади (виплата заробітної плати з нарахуваннями працівникам апарату та структурних підрозділів </w:t>
            </w:r>
            <w:r w:rsidRPr="003D27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Недригайлівської РДА)</w:t>
            </w:r>
          </w:p>
        </w:tc>
      </w:tr>
    </w:tbl>
    <w:p w:rsidR="0098217E" w:rsidRPr="003D2781" w:rsidRDefault="0098217E" w:rsidP="00D970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98217E" w:rsidRPr="003D2781" w:rsidSect="006A683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B2C31"/>
    <w:multiLevelType w:val="hybridMultilevel"/>
    <w:tmpl w:val="1BD293E0"/>
    <w:lvl w:ilvl="0" w:tplc="CA582E8C">
      <w:start w:val="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9FB31C1"/>
    <w:multiLevelType w:val="hybridMultilevel"/>
    <w:tmpl w:val="EEE0C386"/>
    <w:lvl w:ilvl="0" w:tplc="B538BA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2781"/>
    <w:rsid w:val="003D2781"/>
    <w:rsid w:val="006A6833"/>
    <w:rsid w:val="0098217E"/>
    <w:rsid w:val="00D97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D2781"/>
    <w:pPr>
      <w:keepNext/>
      <w:spacing w:after="0" w:line="240" w:lineRule="auto"/>
      <w:ind w:firstLine="900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2781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3">
    <w:name w:val="Body Text 3"/>
    <w:basedOn w:val="a"/>
    <w:link w:val="30"/>
    <w:rsid w:val="003D2781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30">
    <w:name w:val="Основной текст 3 Знак"/>
    <w:basedOn w:val="a0"/>
    <w:link w:val="3"/>
    <w:rsid w:val="003D2781"/>
    <w:rPr>
      <w:rFonts w:ascii="Times New Roman" w:eastAsia="Times New Roman" w:hAnsi="Times New Roman" w:cs="Times New Roman"/>
      <w:noProof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7D355-B4D5-4A79-81F0-A0DD8A6A1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315</Words>
  <Characters>1800</Characters>
  <Application>Microsoft Office Word</Application>
  <DocSecurity>0</DocSecurity>
  <Lines>15</Lines>
  <Paragraphs>4</Paragraphs>
  <ScaleCrop>false</ScaleCrop>
  <Company>Microsoft</Company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2016-11-16T07:29:00Z</dcterms:created>
  <dcterms:modified xsi:type="dcterms:W3CDTF">2016-11-16T07:30:00Z</dcterms:modified>
</cp:coreProperties>
</file>