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6E4" w:rsidRPr="008F06E4" w:rsidRDefault="008F06E4" w:rsidP="007056F6">
      <w:pPr>
        <w:spacing w:after="0" w:line="240" w:lineRule="auto"/>
        <w:ind w:firstLine="720"/>
        <w:jc w:val="center"/>
        <w:rPr>
          <w:rFonts w:ascii="Times New Roman" w:hAnsi="Times New Roman" w:cs="Times New Roman"/>
          <w:b/>
          <w:sz w:val="28"/>
          <w:szCs w:val="28"/>
        </w:rPr>
      </w:pPr>
      <w:proofErr w:type="spellStart"/>
      <w:r w:rsidRPr="008F06E4">
        <w:rPr>
          <w:rFonts w:ascii="Times New Roman" w:hAnsi="Times New Roman" w:cs="Times New Roman"/>
          <w:b/>
          <w:sz w:val="28"/>
          <w:szCs w:val="28"/>
        </w:rPr>
        <w:t>Довідка</w:t>
      </w:r>
      <w:proofErr w:type="spellEnd"/>
    </w:p>
    <w:p w:rsidR="008F06E4" w:rsidRPr="008A69DF" w:rsidRDefault="008F06E4" w:rsidP="007056F6">
      <w:pPr>
        <w:spacing w:after="0" w:line="240" w:lineRule="auto"/>
        <w:ind w:firstLine="720"/>
        <w:jc w:val="center"/>
        <w:rPr>
          <w:rFonts w:ascii="Times New Roman" w:hAnsi="Times New Roman" w:cs="Times New Roman"/>
          <w:b/>
          <w:sz w:val="28"/>
          <w:szCs w:val="28"/>
        </w:rPr>
      </w:pPr>
      <w:r w:rsidRPr="008F06E4">
        <w:rPr>
          <w:rFonts w:ascii="Times New Roman" w:hAnsi="Times New Roman" w:cs="Times New Roman"/>
          <w:b/>
          <w:sz w:val="28"/>
          <w:szCs w:val="28"/>
        </w:rPr>
        <w:t xml:space="preserve">про  </w:t>
      </w:r>
      <w:proofErr w:type="spellStart"/>
      <w:r w:rsidRPr="008F06E4">
        <w:rPr>
          <w:rFonts w:ascii="Times New Roman" w:hAnsi="Times New Roman" w:cs="Times New Roman"/>
          <w:b/>
          <w:sz w:val="28"/>
          <w:szCs w:val="28"/>
        </w:rPr>
        <w:t>підсумки</w:t>
      </w:r>
      <w:proofErr w:type="spellEnd"/>
      <w:r w:rsidRPr="008F06E4">
        <w:rPr>
          <w:rFonts w:ascii="Times New Roman" w:hAnsi="Times New Roman" w:cs="Times New Roman"/>
          <w:b/>
          <w:sz w:val="28"/>
          <w:szCs w:val="28"/>
        </w:rPr>
        <w:t xml:space="preserve"> </w:t>
      </w:r>
      <w:proofErr w:type="spellStart"/>
      <w:r w:rsidRPr="008F06E4">
        <w:rPr>
          <w:rFonts w:ascii="Times New Roman" w:hAnsi="Times New Roman" w:cs="Times New Roman"/>
          <w:b/>
          <w:sz w:val="28"/>
          <w:szCs w:val="28"/>
        </w:rPr>
        <w:t>соціально-економічного</w:t>
      </w:r>
      <w:proofErr w:type="spellEnd"/>
      <w:r w:rsidRPr="008F06E4">
        <w:rPr>
          <w:rFonts w:ascii="Times New Roman" w:hAnsi="Times New Roman" w:cs="Times New Roman"/>
          <w:b/>
          <w:sz w:val="28"/>
          <w:szCs w:val="28"/>
        </w:rPr>
        <w:t xml:space="preserve">  </w:t>
      </w:r>
      <w:proofErr w:type="spellStart"/>
      <w:r w:rsidRPr="008F06E4">
        <w:rPr>
          <w:rFonts w:ascii="Times New Roman" w:hAnsi="Times New Roman" w:cs="Times New Roman"/>
          <w:b/>
          <w:sz w:val="28"/>
          <w:szCs w:val="28"/>
        </w:rPr>
        <w:t>розвитку</w:t>
      </w:r>
      <w:proofErr w:type="spellEnd"/>
      <w:r w:rsidRPr="008F06E4">
        <w:rPr>
          <w:rFonts w:ascii="Times New Roman" w:hAnsi="Times New Roman" w:cs="Times New Roman"/>
          <w:b/>
          <w:sz w:val="28"/>
          <w:szCs w:val="28"/>
        </w:rPr>
        <w:t xml:space="preserve"> району та </w:t>
      </w:r>
      <w:proofErr w:type="spellStart"/>
      <w:r w:rsidRPr="008F06E4">
        <w:rPr>
          <w:rFonts w:ascii="Times New Roman" w:hAnsi="Times New Roman" w:cs="Times New Roman"/>
          <w:b/>
          <w:sz w:val="28"/>
          <w:szCs w:val="28"/>
        </w:rPr>
        <w:t>виконання</w:t>
      </w:r>
      <w:proofErr w:type="spellEnd"/>
      <w:r w:rsidRPr="008F06E4">
        <w:rPr>
          <w:rFonts w:ascii="Times New Roman" w:hAnsi="Times New Roman" w:cs="Times New Roman"/>
          <w:b/>
          <w:sz w:val="28"/>
          <w:szCs w:val="28"/>
        </w:rPr>
        <w:t xml:space="preserve"> </w:t>
      </w:r>
      <w:proofErr w:type="spellStart"/>
      <w:r w:rsidRPr="008F06E4">
        <w:rPr>
          <w:rFonts w:ascii="Times New Roman" w:hAnsi="Times New Roman" w:cs="Times New Roman"/>
          <w:b/>
          <w:sz w:val="28"/>
          <w:szCs w:val="28"/>
        </w:rPr>
        <w:t>місцевих</w:t>
      </w:r>
      <w:proofErr w:type="spellEnd"/>
      <w:r w:rsidRPr="008F06E4">
        <w:rPr>
          <w:rFonts w:ascii="Times New Roman" w:hAnsi="Times New Roman" w:cs="Times New Roman"/>
          <w:b/>
          <w:sz w:val="28"/>
          <w:szCs w:val="28"/>
        </w:rPr>
        <w:t xml:space="preserve"> </w:t>
      </w:r>
      <w:proofErr w:type="spellStart"/>
      <w:r w:rsidRPr="008F06E4">
        <w:rPr>
          <w:rFonts w:ascii="Times New Roman" w:hAnsi="Times New Roman" w:cs="Times New Roman"/>
          <w:b/>
          <w:sz w:val="28"/>
          <w:szCs w:val="28"/>
        </w:rPr>
        <w:t>бюджетів</w:t>
      </w:r>
      <w:proofErr w:type="spellEnd"/>
      <w:r w:rsidRPr="008F06E4">
        <w:rPr>
          <w:rFonts w:ascii="Times New Roman" w:hAnsi="Times New Roman" w:cs="Times New Roman"/>
          <w:b/>
          <w:sz w:val="28"/>
          <w:szCs w:val="28"/>
        </w:rPr>
        <w:t xml:space="preserve"> за </w:t>
      </w:r>
      <w:r w:rsidR="00077340">
        <w:rPr>
          <w:rFonts w:ascii="Times New Roman" w:hAnsi="Times New Roman" w:cs="Times New Roman"/>
          <w:b/>
          <w:sz w:val="28"/>
          <w:szCs w:val="28"/>
          <w:lang w:val="uk-UA"/>
        </w:rPr>
        <w:t xml:space="preserve">І </w:t>
      </w:r>
      <w:r w:rsidR="007F5BC9">
        <w:rPr>
          <w:rFonts w:ascii="Times New Roman" w:hAnsi="Times New Roman" w:cs="Times New Roman"/>
          <w:b/>
          <w:sz w:val="28"/>
          <w:szCs w:val="28"/>
          <w:lang w:val="uk-UA"/>
        </w:rPr>
        <w:t>півріччя</w:t>
      </w:r>
      <w:r w:rsidR="00077340">
        <w:rPr>
          <w:rFonts w:ascii="Times New Roman" w:hAnsi="Times New Roman" w:cs="Times New Roman"/>
          <w:b/>
          <w:sz w:val="28"/>
          <w:szCs w:val="28"/>
          <w:lang w:val="uk-UA"/>
        </w:rPr>
        <w:t xml:space="preserve"> </w:t>
      </w:r>
      <w:r w:rsidRPr="008F06E4">
        <w:rPr>
          <w:rFonts w:ascii="Times New Roman" w:hAnsi="Times New Roman" w:cs="Times New Roman"/>
          <w:b/>
          <w:sz w:val="28"/>
          <w:szCs w:val="28"/>
        </w:rPr>
        <w:t>201</w:t>
      </w:r>
      <w:r w:rsidR="00077340">
        <w:rPr>
          <w:rFonts w:ascii="Times New Roman" w:hAnsi="Times New Roman" w:cs="Times New Roman"/>
          <w:b/>
          <w:sz w:val="28"/>
          <w:szCs w:val="28"/>
          <w:lang w:val="uk-UA"/>
        </w:rPr>
        <w:t>5</w:t>
      </w:r>
      <w:r w:rsidRPr="008F06E4">
        <w:rPr>
          <w:rFonts w:ascii="Times New Roman" w:hAnsi="Times New Roman" w:cs="Times New Roman"/>
          <w:b/>
          <w:sz w:val="28"/>
          <w:szCs w:val="28"/>
        </w:rPr>
        <w:t xml:space="preserve"> </w:t>
      </w:r>
      <w:proofErr w:type="spellStart"/>
      <w:r w:rsidRPr="008F06E4">
        <w:rPr>
          <w:rFonts w:ascii="Times New Roman" w:hAnsi="Times New Roman" w:cs="Times New Roman"/>
          <w:b/>
          <w:sz w:val="28"/>
          <w:szCs w:val="28"/>
        </w:rPr>
        <w:t>р</w:t>
      </w:r>
      <w:proofErr w:type="spellEnd"/>
      <w:r w:rsidR="00077340">
        <w:rPr>
          <w:rFonts w:ascii="Times New Roman" w:hAnsi="Times New Roman" w:cs="Times New Roman"/>
          <w:b/>
          <w:sz w:val="28"/>
          <w:szCs w:val="28"/>
          <w:lang w:val="uk-UA"/>
        </w:rPr>
        <w:t>о</w:t>
      </w:r>
      <w:r w:rsidRPr="008F06E4">
        <w:rPr>
          <w:rFonts w:ascii="Times New Roman" w:hAnsi="Times New Roman" w:cs="Times New Roman"/>
          <w:b/>
          <w:sz w:val="28"/>
          <w:szCs w:val="28"/>
        </w:rPr>
        <w:t>к</w:t>
      </w:r>
      <w:r w:rsidR="00077340">
        <w:rPr>
          <w:rFonts w:ascii="Times New Roman" w:hAnsi="Times New Roman" w:cs="Times New Roman"/>
          <w:b/>
          <w:sz w:val="28"/>
          <w:szCs w:val="28"/>
          <w:lang w:val="uk-UA"/>
        </w:rPr>
        <w:t>у</w:t>
      </w:r>
      <w:r w:rsidRPr="008F06E4">
        <w:rPr>
          <w:rFonts w:ascii="Times New Roman" w:hAnsi="Times New Roman" w:cs="Times New Roman"/>
          <w:b/>
          <w:sz w:val="28"/>
          <w:szCs w:val="28"/>
        </w:rPr>
        <w:t xml:space="preserve">  </w:t>
      </w:r>
    </w:p>
    <w:p w:rsidR="002A2745" w:rsidRPr="008A69DF" w:rsidRDefault="002A2745" w:rsidP="007056F6">
      <w:pPr>
        <w:spacing w:after="0" w:line="240" w:lineRule="auto"/>
        <w:ind w:firstLine="720"/>
        <w:jc w:val="center"/>
        <w:rPr>
          <w:rFonts w:ascii="Times New Roman" w:hAnsi="Times New Roman" w:cs="Times New Roman"/>
          <w:b/>
          <w:sz w:val="28"/>
          <w:szCs w:val="28"/>
        </w:rPr>
      </w:pPr>
    </w:p>
    <w:p w:rsidR="008F06E4" w:rsidRPr="000874D7" w:rsidRDefault="007F5BC9" w:rsidP="000874D7">
      <w:pPr>
        <w:spacing w:after="0" w:line="240" w:lineRule="auto"/>
        <w:ind w:firstLine="720"/>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В районі прийнята та затверджена рішенням 47 сесії шостого скликання Недригайл</w:t>
      </w:r>
      <w:r w:rsidR="00411F44">
        <w:rPr>
          <w:rFonts w:ascii="Times New Roman" w:hAnsi="Times New Roman" w:cs="Times New Roman"/>
          <w:sz w:val="28"/>
          <w:szCs w:val="28"/>
          <w:lang w:val="uk-UA"/>
        </w:rPr>
        <w:t>і</w:t>
      </w:r>
      <w:r w:rsidRPr="000874D7">
        <w:rPr>
          <w:rFonts w:ascii="Times New Roman" w:hAnsi="Times New Roman" w:cs="Times New Roman"/>
          <w:sz w:val="28"/>
          <w:szCs w:val="28"/>
          <w:lang w:val="uk-UA"/>
        </w:rPr>
        <w:t>вської районної ради від 22 січня 2015 року</w:t>
      </w:r>
      <w:r w:rsidR="008F06E4" w:rsidRPr="000874D7">
        <w:rPr>
          <w:rFonts w:ascii="Times New Roman" w:hAnsi="Times New Roman" w:cs="Times New Roman"/>
          <w:sz w:val="28"/>
          <w:szCs w:val="28"/>
        </w:rPr>
        <w:t xml:space="preserve"> </w:t>
      </w:r>
      <w:proofErr w:type="spellStart"/>
      <w:r w:rsidR="008F06E4" w:rsidRPr="000874D7">
        <w:rPr>
          <w:rFonts w:ascii="Times New Roman" w:hAnsi="Times New Roman" w:cs="Times New Roman"/>
          <w:sz w:val="28"/>
          <w:szCs w:val="28"/>
        </w:rPr>
        <w:t>Програм</w:t>
      </w:r>
      <w:proofErr w:type="spellEnd"/>
      <w:r w:rsidRPr="000874D7">
        <w:rPr>
          <w:rFonts w:ascii="Times New Roman" w:hAnsi="Times New Roman" w:cs="Times New Roman"/>
          <w:sz w:val="28"/>
          <w:szCs w:val="28"/>
          <w:lang w:val="uk-UA"/>
        </w:rPr>
        <w:t>а</w:t>
      </w:r>
      <w:r w:rsidR="008F06E4" w:rsidRPr="000874D7">
        <w:rPr>
          <w:rFonts w:ascii="Times New Roman" w:hAnsi="Times New Roman" w:cs="Times New Roman"/>
          <w:sz w:val="28"/>
          <w:szCs w:val="28"/>
        </w:rPr>
        <w:t xml:space="preserve"> </w:t>
      </w:r>
      <w:proofErr w:type="spellStart"/>
      <w:r w:rsidR="008F06E4" w:rsidRPr="000874D7">
        <w:rPr>
          <w:rFonts w:ascii="Times New Roman" w:hAnsi="Times New Roman" w:cs="Times New Roman"/>
          <w:sz w:val="28"/>
          <w:szCs w:val="28"/>
        </w:rPr>
        <w:t>економічного</w:t>
      </w:r>
      <w:proofErr w:type="spellEnd"/>
      <w:r w:rsidR="008F06E4" w:rsidRPr="000874D7">
        <w:rPr>
          <w:rFonts w:ascii="Times New Roman" w:hAnsi="Times New Roman" w:cs="Times New Roman"/>
          <w:sz w:val="28"/>
          <w:szCs w:val="28"/>
        </w:rPr>
        <w:t xml:space="preserve"> </w:t>
      </w:r>
      <w:proofErr w:type="spellStart"/>
      <w:r w:rsidR="008F06E4" w:rsidRPr="000874D7">
        <w:rPr>
          <w:rFonts w:ascii="Times New Roman" w:hAnsi="Times New Roman" w:cs="Times New Roman"/>
          <w:sz w:val="28"/>
          <w:szCs w:val="28"/>
        </w:rPr>
        <w:t>і</w:t>
      </w:r>
      <w:proofErr w:type="spellEnd"/>
      <w:r w:rsidR="008F06E4" w:rsidRPr="000874D7">
        <w:rPr>
          <w:rFonts w:ascii="Times New Roman" w:hAnsi="Times New Roman" w:cs="Times New Roman"/>
          <w:sz w:val="28"/>
          <w:szCs w:val="28"/>
        </w:rPr>
        <w:t xml:space="preserve"> </w:t>
      </w:r>
      <w:proofErr w:type="spellStart"/>
      <w:r w:rsidR="008F06E4" w:rsidRPr="000874D7">
        <w:rPr>
          <w:rFonts w:ascii="Times New Roman" w:hAnsi="Times New Roman" w:cs="Times New Roman"/>
          <w:sz w:val="28"/>
          <w:szCs w:val="28"/>
        </w:rPr>
        <w:t>соціального</w:t>
      </w:r>
      <w:proofErr w:type="spellEnd"/>
      <w:r w:rsidR="008F06E4" w:rsidRPr="000874D7">
        <w:rPr>
          <w:rFonts w:ascii="Times New Roman" w:hAnsi="Times New Roman" w:cs="Times New Roman"/>
          <w:sz w:val="28"/>
          <w:szCs w:val="28"/>
        </w:rPr>
        <w:t xml:space="preserve"> </w:t>
      </w:r>
      <w:proofErr w:type="spellStart"/>
      <w:r w:rsidR="008F06E4" w:rsidRPr="000874D7">
        <w:rPr>
          <w:rFonts w:ascii="Times New Roman" w:hAnsi="Times New Roman" w:cs="Times New Roman"/>
          <w:sz w:val="28"/>
          <w:szCs w:val="28"/>
        </w:rPr>
        <w:t>розвитку</w:t>
      </w:r>
      <w:proofErr w:type="spellEnd"/>
      <w:r w:rsidR="008F06E4" w:rsidRPr="000874D7">
        <w:rPr>
          <w:rFonts w:ascii="Times New Roman" w:hAnsi="Times New Roman" w:cs="Times New Roman"/>
          <w:sz w:val="28"/>
          <w:szCs w:val="28"/>
        </w:rPr>
        <w:t xml:space="preserve"> </w:t>
      </w:r>
      <w:proofErr w:type="spellStart"/>
      <w:r w:rsidR="008F06E4" w:rsidRPr="000874D7">
        <w:rPr>
          <w:rFonts w:ascii="Times New Roman" w:hAnsi="Times New Roman" w:cs="Times New Roman"/>
          <w:sz w:val="28"/>
          <w:szCs w:val="28"/>
        </w:rPr>
        <w:t>Недригайлівського</w:t>
      </w:r>
      <w:proofErr w:type="spellEnd"/>
      <w:r w:rsidR="008F06E4" w:rsidRPr="000874D7">
        <w:rPr>
          <w:rFonts w:ascii="Times New Roman" w:hAnsi="Times New Roman" w:cs="Times New Roman"/>
          <w:sz w:val="28"/>
          <w:szCs w:val="28"/>
        </w:rPr>
        <w:t xml:space="preserve"> району на 201</w:t>
      </w:r>
      <w:r w:rsidR="00301DBC" w:rsidRPr="000874D7">
        <w:rPr>
          <w:rFonts w:ascii="Times New Roman" w:hAnsi="Times New Roman" w:cs="Times New Roman"/>
          <w:sz w:val="28"/>
          <w:szCs w:val="28"/>
        </w:rPr>
        <w:t>5</w:t>
      </w:r>
      <w:r w:rsidR="008F06E4" w:rsidRPr="000874D7">
        <w:rPr>
          <w:rFonts w:ascii="Times New Roman" w:hAnsi="Times New Roman" w:cs="Times New Roman"/>
          <w:sz w:val="28"/>
          <w:szCs w:val="28"/>
        </w:rPr>
        <w:t xml:space="preserve"> </w:t>
      </w:r>
      <w:proofErr w:type="spellStart"/>
      <w:r w:rsidR="008F06E4" w:rsidRPr="000874D7">
        <w:rPr>
          <w:rFonts w:ascii="Times New Roman" w:hAnsi="Times New Roman" w:cs="Times New Roman"/>
          <w:sz w:val="28"/>
          <w:szCs w:val="28"/>
        </w:rPr>
        <w:t>рік</w:t>
      </w:r>
      <w:proofErr w:type="spellEnd"/>
      <w:r w:rsidR="008F06E4" w:rsidRPr="000874D7">
        <w:rPr>
          <w:rFonts w:ascii="Times New Roman" w:hAnsi="Times New Roman" w:cs="Times New Roman"/>
          <w:sz w:val="28"/>
          <w:szCs w:val="28"/>
        </w:rPr>
        <w:t xml:space="preserve">. </w:t>
      </w:r>
      <w:r w:rsidRPr="000874D7">
        <w:rPr>
          <w:rFonts w:ascii="Times New Roman" w:hAnsi="Times New Roman" w:cs="Times New Roman"/>
          <w:sz w:val="28"/>
          <w:szCs w:val="28"/>
          <w:lang w:val="uk-UA"/>
        </w:rPr>
        <w:t xml:space="preserve">Програмою передбачено </w:t>
      </w:r>
      <w:proofErr w:type="spellStart"/>
      <w:r w:rsidRPr="000874D7">
        <w:rPr>
          <w:rFonts w:ascii="Times New Roman" w:hAnsi="Times New Roman" w:cs="Times New Roman"/>
          <w:sz w:val="28"/>
          <w:szCs w:val="28"/>
        </w:rPr>
        <w:t>виконання</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основних</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показників</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економічного</w:t>
      </w:r>
      <w:proofErr w:type="spellEnd"/>
      <w:r w:rsidRPr="000874D7">
        <w:rPr>
          <w:rFonts w:ascii="Times New Roman" w:hAnsi="Times New Roman" w:cs="Times New Roman"/>
          <w:sz w:val="28"/>
          <w:szCs w:val="28"/>
          <w:lang w:val="uk-UA"/>
        </w:rPr>
        <w:t>,</w:t>
      </w:r>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соціального</w:t>
      </w:r>
      <w:proofErr w:type="spellEnd"/>
      <w:r w:rsidRPr="000874D7">
        <w:rPr>
          <w:rFonts w:ascii="Times New Roman" w:hAnsi="Times New Roman" w:cs="Times New Roman"/>
          <w:sz w:val="28"/>
          <w:szCs w:val="28"/>
          <w:lang w:val="uk-UA"/>
        </w:rPr>
        <w:t xml:space="preserve"> і культурного </w:t>
      </w:r>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розвитку</w:t>
      </w:r>
      <w:proofErr w:type="spellEnd"/>
      <w:r w:rsidRPr="000874D7">
        <w:rPr>
          <w:rFonts w:ascii="Times New Roman" w:hAnsi="Times New Roman" w:cs="Times New Roman"/>
          <w:sz w:val="28"/>
          <w:szCs w:val="28"/>
          <w:lang w:val="uk-UA"/>
        </w:rPr>
        <w:t xml:space="preserve"> району, на що була направлена </w:t>
      </w:r>
      <w:r w:rsidRPr="000874D7">
        <w:rPr>
          <w:rFonts w:ascii="Times New Roman" w:hAnsi="Times New Roman" w:cs="Times New Roman"/>
          <w:sz w:val="28"/>
          <w:szCs w:val="28"/>
        </w:rPr>
        <w:t xml:space="preserve"> </w:t>
      </w:r>
      <w:r w:rsidRPr="000874D7">
        <w:rPr>
          <w:rFonts w:ascii="Times New Roman" w:hAnsi="Times New Roman" w:cs="Times New Roman"/>
          <w:sz w:val="28"/>
          <w:szCs w:val="28"/>
          <w:lang w:val="uk-UA"/>
        </w:rPr>
        <w:t xml:space="preserve">робота </w:t>
      </w:r>
      <w:proofErr w:type="spellStart"/>
      <w:r w:rsidRPr="000874D7">
        <w:rPr>
          <w:rFonts w:ascii="Times New Roman" w:hAnsi="Times New Roman" w:cs="Times New Roman"/>
          <w:sz w:val="28"/>
          <w:szCs w:val="28"/>
        </w:rPr>
        <w:t>органів</w:t>
      </w:r>
      <w:proofErr w:type="spellEnd"/>
      <w:r w:rsidRPr="000874D7">
        <w:rPr>
          <w:rFonts w:ascii="Times New Roman" w:hAnsi="Times New Roman" w:cs="Times New Roman"/>
          <w:sz w:val="28"/>
          <w:szCs w:val="28"/>
        </w:rPr>
        <w:t xml:space="preserve"> </w:t>
      </w:r>
      <w:r w:rsidRPr="000874D7">
        <w:rPr>
          <w:rFonts w:ascii="Times New Roman" w:hAnsi="Times New Roman" w:cs="Times New Roman"/>
          <w:sz w:val="28"/>
          <w:szCs w:val="28"/>
          <w:lang w:val="uk-UA"/>
        </w:rPr>
        <w:t xml:space="preserve">державної виконавчої </w:t>
      </w:r>
      <w:proofErr w:type="spellStart"/>
      <w:r w:rsidRPr="000874D7">
        <w:rPr>
          <w:rFonts w:ascii="Times New Roman" w:hAnsi="Times New Roman" w:cs="Times New Roman"/>
          <w:sz w:val="28"/>
          <w:szCs w:val="28"/>
        </w:rPr>
        <w:t>влади</w:t>
      </w:r>
      <w:proofErr w:type="spellEnd"/>
      <w:r w:rsidRPr="000874D7">
        <w:rPr>
          <w:rFonts w:ascii="Times New Roman" w:hAnsi="Times New Roman" w:cs="Times New Roman"/>
          <w:sz w:val="28"/>
          <w:szCs w:val="28"/>
          <w:lang w:val="uk-UA"/>
        </w:rPr>
        <w:t xml:space="preserve"> та </w:t>
      </w:r>
      <w:r w:rsidR="002A2745">
        <w:rPr>
          <w:rFonts w:ascii="Times New Roman" w:hAnsi="Times New Roman" w:cs="Times New Roman"/>
          <w:sz w:val="28"/>
          <w:szCs w:val="28"/>
          <w:lang w:val="uk-UA"/>
        </w:rPr>
        <w:t xml:space="preserve">органів </w:t>
      </w:r>
      <w:r w:rsidRPr="000874D7">
        <w:rPr>
          <w:rFonts w:ascii="Times New Roman" w:hAnsi="Times New Roman" w:cs="Times New Roman"/>
          <w:sz w:val="28"/>
          <w:szCs w:val="28"/>
          <w:lang w:val="uk-UA"/>
        </w:rPr>
        <w:t>місцевого самоврядування</w:t>
      </w:r>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трудових</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колективів</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підприємств</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установ</w:t>
      </w:r>
      <w:proofErr w:type="spellEnd"/>
      <w:r w:rsidRPr="000874D7">
        <w:rPr>
          <w:rFonts w:ascii="Times New Roman" w:hAnsi="Times New Roman" w:cs="Times New Roman"/>
          <w:sz w:val="28"/>
          <w:szCs w:val="28"/>
          <w:lang w:val="uk-UA"/>
        </w:rPr>
        <w:t xml:space="preserve"> та </w:t>
      </w:r>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організацій</w:t>
      </w:r>
      <w:proofErr w:type="spellEnd"/>
      <w:r w:rsidRPr="000874D7">
        <w:rPr>
          <w:rFonts w:ascii="Times New Roman" w:hAnsi="Times New Roman" w:cs="Times New Roman"/>
          <w:sz w:val="28"/>
          <w:szCs w:val="28"/>
        </w:rPr>
        <w:t xml:space="preserve"> району</w:t>
      </w:r>
      <w:r w:rsidRPr="000874D7">
        <w:rPr>
          <w:rFonts w:ascii="Times New Roman" w:hAnsi="Times New Roman" w:cs="Times New Roman"/>
          <w:sz w:val="28"/>
          <w:szCs w:val="28"/>
          <w:lang w:val="uk-UA"/>
        </w:rPr>
        <w:t xml:space="preserve">, підприємницького сектору протягом перших шести місяців 2015 року. </w:t>
      </w:r>
    </w:p>
    <w:p w:rsidR="003613EC" w:rsidRPr="000874D7" w:rsidRDefault="002A2745" w:rsidP="000874D7">
      <w:pPr>
        <w:spacing w:after="0" w:line="240" w:lineRule="auto"/>
        <w:ind w:firstLine="720"/>
        <w:jc w:val="both"/>
        <w:rPr>
          <w:rFonts w:ascii="Times New Roman" w:eastAsia="Times New Roman" w:hAnsi="Times New Roman" w:cs="Times New Roman"/>
          <w:sz w:val="28"/>
          <w:szCs w:val="28"/>
        </w:rPr>
      </w:pPr>
      <w:r w:rsidRPr="003043E9">
        <w:rPr>
          <w:rFonts w:ascii="Times New Roman" w:eastAsia="Times New Roman" w:hAnsi="Times New Roman" w:cs="Times New Roman"/>
          <w:sz w:val="28"/>
          <w:szCs w:val="28"/>
          <w:lang w:val="uk-UA"/>
        </w:rPr>
        <w:t>Як результат,</w:t>
      </w:r>
      <w:r>
        <w:rPr>
          <w:rFonts w:ascii="Times New Roman" w:eastAsia="Times New Roman" w:hAnsi="Times New Roman" w:cs="Times New Roman"/>
          <w:sz w:val="28"/>
          <w:szCs w:val="28"/>
          <w:lang w:val="uk-UA"/>
        </w:rPr>
        <w:t xml:space="preserve"> </w:t>
      </w:r>
      <w:r w:rsidR="003043E9">
        <w:rPr>
          <w:rFonts w:ascii="Times New Roman" w:eastAsia="Times New Roman" w:hAnsi="Times New Roman" w:cs="Times New Roman"/>
          <w:sz w:val="28"/>
          <w:szCs w:val="28"/>
          <w:lang w:val="uk-UA"/>
        </w:rPr>
        <w:t>з</w:t>
      </w:r>
      <w:r w:rsidR="003613EC" w:rsidRPr="000874D7">
        <w:rPr>
          <w:rFonts w:ascii="Times New Roman" w:eastAsia="Times New Roman" w:hAnsi="Times New Roman" w:cs="Times New Roman"/>
          <w:sz w:val="28"/>
          <w:szCs w:val="28"/>
        </w:rPr>
        <w:t xml:space="preserve">а </w:t>
      </w:r>
      <w:r w:rsidR="00411F44">
        <w:rPr>
          <w:rFonts w:ascii="Times New Roman" w:hAnsi="Times New Roman" w:cs="Times New Roman"/>
          <w:sz w:val="28"/>
          <w:szCs w:val="28"/>
          <w:lang w:val="uk-UA"/>
        </w:rPr>
        <w:t>І</w:t>
      </w:r>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півріччя</w:t>
      </w:r>
      <w:proofErr w:type="spellEnd"/>
      <w:r w:rsidR="003613EC" w:rsidRPr="000874D7">
        <w:rPr>
          <w:rFonts w:ascii="Times New Roman" w:eastAsia="Times New Roman" w:hAnsi="Times New Roman" w:cs="Times New Roman"/>
          <w:sz w:val="28"/>
          <w:szCs w:val="28"/>
        </w:rPr>
        <w:t xml:space="preserve"> 2015 року  </w:t>
      </w:r>
      <w:proofErr w:type="spellStart"/>
      <w:r w:rsidR="003613EC" w:rsidRPr="000874D7">
        <w:rPr>
          <w:rFonts w:ascii="Times New Roman" w:eastAsia="Times New Roman" w:hAnsi="Times New Roman" w:cs="Times New Roman"/>
          <w:sz w:val="28"/>
          <w:szCs w:val="28"/>
        </w:rPr>
        <w:t>доходів</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загального</w:t>
      </w:r>
      <w:proofErr w:type="spellEnd"/>
      <w:r w:rsidR="003613EC" w:rsidRPr="000874D7">
        <w:rPr>
          <w:rFonts w:ascii="Times New Roman" w:eastAsia="Times New Roman" w:hAnsi="Times New Roman" w:cs="Times New Roman"/>
          <w:sz w:val="28"/>
          <w:szCs w:val="28"/>
        </w:rPr>
        <w:t xml:space="preserve"> фонду (без </w:t>
      </w:r>
      <w:proofErr w:type="spellStart"/>
      <w:r w:rsidR="003613EC" w:rsidRPr="000874D7">
        <w:rPr>
          <w:rFonts w:ascii="Times New Roman" w:eastAsia="Times New Roman" w:hAnsi="Times New Roman" w:cs="Times New Roman"/>
          <w:sz w:val="28"/>
          <w:szCs w:val="28"/>
        </w:rPr>
        <w:t>урахування</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міжбюджетних</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трансфертів</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надійшло</w:t>
      </w:r>
      <w:proofErr w:type="spellEnd"/>
      <w:r w:rsidR="003613EC" w:rsidRPr="000874D7">
        <w:rPr>
          <w:rFonts w:ascii="Times New Roman" w:hAnsi="Times New Roman" w:cs="Times New Roman"/>
          <w:sz w:val="28"/>
          <w:szCs w:val="28"/>
        </w:rPr>
        <w:t xml:space="preserve"> </w:t>
      </w:r>
      <w:r w:rsidR="003613EC" w:rsidRPr="000874D7">
        <w:rPr>
          <w:rFonts w:ascii="Times New Roman" w:hAnsi="Times New Roman" w:cs="Times New Roman"/>
          <w:sz w:val="28"/>
          <w:szCs w:val="28"/>
          <w:lang w:val="uk-UA"/>
        </w:rPr>
        <w:t>в сумі</w:t>
      </w:r>
      <w:r w:rsidR="003613EC" w:rsidRPr="000874D7">
        <w:rPr>
          <w:rFonts w:ascii="Times New Roman" w:eastAsia="Times New Roman" w:hAnsi="Times New Roman" w:cs="Times New Roman"/>
          <w:sz w:val="28"/>
          <w:szCs w:val="28"/>
        </w:rPr>
        <w:t xml:space="preserve"> 15</w:t>
      </w:r>
      <w:r w:rsidR="003613EC" w:rsidRPr="000874D7">
        <w:rPr>
          <w:rFonts w:ascii="Times New Roman" w:hAnsi="Times New Roman" w:cs="Times New Roman"/>
          <w:sz w:val="28"/>
          <w:szCs w:val="28"/>
          <w:lang w:val="uk-UA"/>
        </w:rPr>
        <w:t xml:space="preserve"> </w:t>
      </w:r>
      <w:r w:rsidR="003613EC" w:rsidRPr="000874D7">
        <w:rPr>
          <w:rFonts w:ascii="Times New Roman" w:eastAsia="Times New Roman" w:hAnsi="Times New Roman" w:cs="Times New Roman"/>
          <w:sz w:val="28"/>
          <w:szCs w:val="28"/>
        </w:rPr>
        <w:t xml:space="preserve">392,9 тис. </w:t>
      </w:r>
      <w:proofErr w:type="spellStart"/>
      <w:r w:rsidR="003613EC" w:rsidRPr="000874D7">
        <w:rPr>
          <w:rFonts w:ascii="Times New Roman" w:eastAsia="Times New Roman" w:hAnsi="Times New Roman" w:cs="Times New Roman"/>
          <w:sz w:val="28"/>
          <w:szCs w:val="28"/>
        </w:rPr>
        <w:t>гр</w:t>
      </w:r>
      <w:r w:rsidR="003613EC" w:rsidRPr="000874D7">
        <w:rPr>
          <w:rFonts w:ascii="Times New Roman" w:hAnsi="Times New Roman" w:cs="Times New Roman"/>
          <w:sz w:val="28"/>
          <w:szCs w:val="28"/>
          <w:lang w:val="uk-UA"/>
        </w:rPr>
        <w:t>ивень</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Затверджені</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показники</w:t>
      </w:r>
      <w:proofErr w:type="spellEnd"/>
      <w:r w:rsidR="003613EC" w:rsidRPr="000874D7">
        <w:rPr>
          <w:rFonts w:ascii="Times New Roman" w:eastAsia="Times New Roman" w:hAnsi="Times New Roman" w:cs="Times New Roman"/>
          <w:sz w:val="28"/>
          <w:szCs w:val="28"/>
        </w:rPr>
        <w:t xml:space="preserve"> по доходах в </w:t>
      </w:r>
      <w:proofErr w:type="spellStart"/>
      <w:r w:rsidR="003613EC" w:rsidRPr="000874D7">
        <w:rPr>
          <w:rFonts w:ascii="Times New Roman" w:eastAsia="Times New Roman" w:hAnsi="Times New Roman" w:cs="Times New Roman"/>
          <w:sz w:val="28"/>
          <w:szCs w:val="28"/>
        </w:rPr>
        <w:t>цілому</w:t>
      </w:r>
      <w:proofErr w:type="spellEnd"/>
      <w:r w:rsidR="003613EC" w:rsidRPr="000874D7">
        <w:rPr>
          <w:rFonts w:ascii="Times New Roman" w:eastAsia="Times New Roman" w:hAnsi="Times New Roman" w:cs="Times New Roman"/>
          <w:sz w:val="28"/>
          <w:szCs w:val="28"/>
        </w:rPr>
        <w:t xml:space="preserve"> по району </w:t>
      </w:r>
      <w:proofErr w:type="spellStart"/>
      <w:r w:rsidR="003613EC" w:rsidRPr="000874D7">
        <w:rPr>
          <w:rFonts w:ascii="Times New Roman" w:eastAsia="Times New Roman" w:hAnsi="Times New Roman" w:cs="Times New Roman"/>
          <w:sz w:val="28"/>
          <w:szCs w:val="28"/>
        </w:rPr>
        <w:t>виконані</w:t>
      </w:r>
      <w:proofErr w:type="spellEnd"/>
      <w:r w:rsidR="003613EC" w:rsidRPr="000874D7">
        <w:rPr>
          <w:rFonts w:ascii="Times New Roman" w:eastAsia="Times New Roman" w:hAnsi="Times New Roman" w:cs="Times New Roman"/>
          <w:sz w:val="28"/>
          <w:szCs w:val="28"/>
        </w:rPr>
        <w:t xml:space="preserve"> на 124,6 %, </w:t>
      </w:r>
      <w:proofErr w:type="spellStart"/>
      <w:r w:rsidR="003613EC" w:rsidRPr="000874D7">
        <w:rPr>
          <w:rFonts w:ascii="Times New Roman" w:eastAsia="Times New Roman" w:hAnsi="Times New Roman" w:cs="Times New Roman"/>
          <w:sz w:val="28"/>
          <w:szCs w:val="28"/>
        </w:rPr>
        <w:t>додатково</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отримано</w:t>
      </w:r>
      <w:proofErr w:type="spellEnd"/>
      <w:r w:rsidR="003613EC" w:rsidRPr="000874D7">
        <w:rPr>
          <w:rFonts w:ascii="Times New Roman" w:eastAsia="Times New Roman" w:hAnsi="Times New Roman" w:cs="Times New Roman"/>
          <w:sz w:val="28"/>
          <w:szCs w:val="28"/>
        </w:rPr>
        <w:t xml:space="preserve"> 3</w:t>
      </w:r>
      <w:r w:rsidR="00E96E87" w:rsidRPr="000874D7">
        <w:rPr>
          <w:rFonts w:ascii="Times New Roman" w:hAnsi="Times New Roman" w:cs="Times New Roman"/>
          <w:sz w:val="28"/>
          <w:szCs w:val="28"/>
          <w:lang w:val="uk-UA"/>
        </w:rPr>
        <w:t xml:space="preserve"> </w:t>
      </w:r>
      <w:r w:rsidR="003613EC" w:rsidRPr="000874D7">
        <w:rPr>
          <w:rFonts w:ascii="Times New Roman" w:eastAsia="Times New Roman" w:hAnsi="Times New Roman" w:cs="Times New Roman"/>
          <w:sz w:val="28"/>
          <w:szCs w:val="28"/>
        </w:rPr>
        <w:t>040,8 тис.</w:t>
      </w:r>
      <w:r w:rsidR="00D85BE2" w:rsidRPr="00D85BE2">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гр</w:t>
      </w:r>
      <w:r w:rsidR="00411F44">
        <w:rPr>
          <w:rFonts w:ascii="Times New Roman" w:hAnsi="Times New Roman" w:cs="Times New Roman"/>
          <w:sz w:val="28"/>
          <w:szCs w:val="28"/>
          <w:lang w:val="uk-UA"/>
        </w:rPr>
        <w:t>ивень</w:t>
      </w:r>
      <w:proofErr w:type="spellEnd"/>
      <w:r w:rsidR="003613EC" w:rsidRPr="000874D7">
        <w:rPr>
          <w:rFonts w:ascii="Times New Roman" w:eastAsia="Times New Roman" w:hAnsi="Times New Roman" w:cs="Times New Roman"/>
          <w:sz w:val="28"/>
          <w:szCs w:val="28"/>
        </w:rPr>
        <w:t xml:space="preserve">. В </w:t>
      </w:r>
      <w:proofErr w:type="spellStart"/>
      <w:r w:rsidR="003613EC" w:rsidRPr="000874D7">
        <w:rPr>
          <w:rFonts w:ascii="Times New Roman" w:eastAsia="Times New Roman" w:hAnsi="Times New Roman" w:cs="Times New Roman"/>
          <w:sz w:val="28"/>
          <w:szCs w:val="28"/>
        </w:rPr>
        <w:t>порівнянні</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з</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відповідним</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періодам</w:t>
      </w:r>
      <w:proofErr w:type="spellEnd"/>
      <w:r w:rsidR="003613EC" w:rsidRPr="000874D7">
        <w:rPr>
          <w:rFonts w:ascii="Times New Roman" w:eastAsia="Times New Roman" w:hAnsi="Times New Roman" w:cs="Times New Roman"/>
          <w:sz w:val="28"/>
          <w:szCs w:val="28"/>
        </w:rPr>
        <w:t xml:space="preserve"> 2014 роком </w:t>
      </w:r>
      <w:proofErr w:type="spellStart"/>
      <w:r w:rsidR="003613EC" w:rsidRPr="000874D7">
        <w:rPr>
          <w:rFonts w:ascii="Times New Roman" w:eastAsia="Times New Roman" w:hAnsi="Times New Roman" w:cs="Times New Roman"/>
          <w:sz w:val="28"/>
          <w:szCs w:val="28"/>
        </w:rPr>
        <w:t>надходження</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збільшились</w:t>
      </w:r>
      <w:proofErr w:type="spellEnd"/>
      <w:r w:rsidR="003613EC" w:rsidRPr="000874D7">
        <w:rPr>
          <w:rFonts w:ascii="Times New Roman" w:eastAsia="Times New Roman" w:hAnsi="Times New Roman" w:cs="Times New Roman"/>
          <w:sz w:val="28"/>
          <w:szCs w:val="28"/>
        </w:rPr>
        <w:t xml:space="preserve"> на 4</w:t>
      </w:r>
      <w:r w:rsidR="00E96E87" w:rsidRPr="000874D7">
        <w:rPr>
          <w:rFonts w:ascii="Times New Roman" w:hAnsi="Times New Roman" w:cs="Times New Roman"/>
          <w:sz w:val="28"/>
          <w:szCs w:val="28"/>
          <w:lang w:val="uk-UA"/>
        </w:rPr>
        <w:t xml:space="preserve"> </w:t>
      </w:r>
      <w:r w:rsidR="003613EC" w:rsidRPr="000874D7">
        <w:rPr>
          <w:rFonts w:ascii="Times New Roman" w:eastAsia="Times New Roman" w:hAnsi="Times New Roman" w:cs="Times New Roman"/>
          <w:sz w:val="28"/>
          <w:szCs w:val="28"/>
        </w:rPr>
        <w:t xml:space="preserve">561,4 </w:t>
      </w:r>
      <w:proofErr w:type="spellStart"/>
      <w:r w:rsidR="003613EC" w:rsidRPr="000874D7">
        <w:rPr>
          <w:rFonts w:ascii="Times New Roman" w:eastAsia="Times New Roman" w:hAnsi="Times New Roman" w:cs="Times New Roman"/>
          <w:sz w:val="28"/>
          <w:szCs w:val="28"/>
        </w:rPr>
        <w:t>тис.гр</w:t>
      </w:r>
      <w:r w:rsidR="00411F44">
        <w:rPr>
          <w:rFonts w:ascii="Times New Roman" w:hAnsi="Times New Roman" w:cs="Times New Roman"/>
          <w:sz w:val="28"/>
          <w:szCs w:val="28"/>
          <w:lang w:val="uk-UA"/>
        </w:rPr>
        <w:t>ивень</w:t>
      </w:r>
      <w:proofErr w:type="spellEnd"/>
      <w:r w:rsidR="00411F44">
        <w:rPr>
          <w:rFonts w:ascii="Times New Roman" w:hAnsi="Times New Roman" w:cs="Times New Roman"/>
          <w:sz w:val="28"/>
          <w:szCs w:val="28"/>
          <w:lang w:val="uk-UA"/>
        </w:rPr>
        <w:t xml:space="preserve"> або  на </w:t>
      </w:r>
      <w:r w:rsidR="003613EC" w:rsidRPr="000874D7">
        <w:rPr>
          <w:rFonts w:ascii="Times New Roman" w:eastAsia="Times New Roman" w:hAnsi="Times New Roman" w:cs="Times New Roman"/>
          <w:sz w:val="28"/>
          <w:szCs w:val="28"/>
        </w:rPr>
        <w:t xml:space="preserve"> 42,1%. </w:t>
      </w:r>
      <w:proofErr w:type="spellStart"/>
      <w:r w:rsidR="003613EC" w:rsidRPr="000874D7">
        <w:rPr>
          <w:rFonts w:ascii="Times New Roman" w:eastAsia="Times New Roman" w:hAnsi="Times New Roman" w:cs="Times New Roman"/>
          <w:sz w:val="28"/>
          <w:szCs w:val="28"/>
        </w:rPr>
        <w:t>Всі</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бюджети</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крім</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Рубанської</w:t>
      </w:r>
      <w:proofErr w:type="spellEnd"/>
      <w:r w:rsidR="003613EC" w:rsidRPr="000874D7">
        <w:rPr>
          <w:rFonts w:ascii="Times New Roman" w:eastAsia="Times New Roman" w:hAnsi="Times New Roman" w:cs="Times New Roman"/>
          <w:sz w:val="28"/>
          <w:szCs w:val="28"/>
        </w:rPr>
        <w:t xml:space="preserve"> </w:t>
      </w:r>
      <w:r w:rsidR="00E96E87" w:rsidRPr="000874D7">
        <w:rPr>
          <w:rFonts w:ascii="Times New Roman" w:hAnsi="Times New Roman" w:cs="Times New Roman"/>
          <w:sz w:val="28"/>
          <w:szCs w:val="28"/>
          <w:lang w:val="uk-UA"/>
        </w:rPr>
        <w:t xml:space="preserve">сільської ради </w:t>
      </w:r>
      <w:r w:rsidR="003613EC" w:rsidRPr="000874D7">
        <w:rPr>
          <w:rFonts w:ascii="Times New Roman" w:eastAsia="Times New Roman" w:hAnsi="Times New Roman" w:cs="Times New Roman"/>
          <w:sz w:val="28"/>
          <w:szCs w:val="28"/>
        </w:rPr>
        <w:t>(</w:t>
      </w:r>
      <w:r w:rsidR="00E96E87" w:rsidRPr="000874D7">
        <w:rPr>
          <w:rFonts w:ascii="Times New Roman" w:hAnsi="Times New Roman" w:cs="Times New Roman"/>
          <w:sz w:val="28"/>
          <w:szCs w:val="28"/>
          <w:lang w:val="uk-UA"/>
        </w:rPr>
        <w:t xml:space="preserve">виконання складає </w:t>
      </w:r>
      <w:r w:rsidR="003613EC" w:rsidRPr="000874D7">
        <w:rPr>
          <w:rFonts w:ascii="Times New Roman" w:eastAsia="Times New Roman" w:hAnsi="Times New Roman" w:cs="Times New Roman"/>
          <w:sz w:val="28"/>
          <w:szCs w:val="28"/>
        </w:rPr>
        <w:t xml:space="preserve">99,7%), </w:t>
      </w:r>
      <w:proofErr w:type="spellStart"/>
      <w:r w:rsidR="003613EC" w:rsidRPr="000874D7">
        <w:rPr>
          <w:rFonts w:ascii="Times New Roman" w:eastAsia="Times New Roman" w:hAnsi="Times New Roman" w:cs="Times New Roman"/>
          <w:sz w:val="28"/>
          <w:szCs w:val="28"/>
        </w:rPr>
        <w:t>виконали</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затверджені</w:t>
      </w:r>
      <w:proofErr w:type="spellEnd"/>
      <w:r w:rsidR="003613EC" w:rsidRPr="000874D7">
        <w:rPr>
          <w:rFonts w:ascii="Times New Roman" w:eastAsia="Times New Roman" w:hAnsi="Times New Roman" w:cs="Times New Roman"/>
          <w:sz w:val="28"/>
          <w:szCs w:val="28"/>
        </w:rPr>
        <w:t xml:space="preserve"> </w:t>
      </w:r>
      <w:proofErr w:type="spellStart"/>
      <w:r w:rsidR="003613EC" w:rsidRPr="000874D7">
        <w:rPr>
          <w:rFonts w:ascii="Times New Roman" w:eastAsia="Times New Roman" w:hAnsi="Times New Roman" w:cs="Times New Roman"/>
          <w:sz w:val="28"/>
          <w:szCs w:val="28"/>
        </w:rPr>
        <w:t>показники</w:t>
      </w:r>
      <w:proofErr w:type="spellEnd"/>
      <w:r w:rsidR="003613EC" w:rsidRPr="000874D7">
        <w:rPr>
          <w:rFonts w:ascii="Times New Roman" w:eastAsia="Times New Roman" w:hAnsi="Times New Roman" w:cs="Times New Roman"/>
          <w:sz w:val="28"/>
          <w:szCs w:val="28"/>
        </w:rPr>
        <w:t xml:space="preserve">. </w:t>
      </w:r>
    </w:p>
    <w:p w:rsidR="00284735" w:rsidRPr="000874D7" w:rsidRDefault="00284735" w:rsidP="000874D7">
      <w:pPr>
        <w:pStyle w:val="a9"/>
        <w:ind w:firstLine="851"/>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 xml:space="preserve">В агропромисловому комплексі </w:t>
      </w:r>
      <w:r w:rsidR="001F236E" w:rsidRPr="000874D7">
        <w:rPr>
          <w:rFonts w:ascii="Times New Roman" w:hAnsi="Times New Roman" w:cs="Times New Roman"/>
          <w:sz w:val="28"/>
          <w:szCs w:val="28"/>
          <w:lang w:val="uk-UA"/>
        </w:rPr>
        <w:t xml:space="preserve"> протягом</w:t>
      </w:r>
      <w:r w:rsidRPr="000874D7">
        <w:rPr>
          <w:rFonts w:ascii="Times New Roman" w:hAnsi="Times New Roman" w:cs="Times New Roman"/>
          <w:sz w:val="28"/>
          <w:szCs w:val="28"/>
          <w:lang w:val="uk-UA"/>
        </w:rPr>
        <w:t xml:space="preserve"> </w:t>
      </w:r>
      <w:r w:rsidR="001F236E" w:rsidRPr="000874D7">
        <w:rPr>
          <w:rFonts w:ascii="Times New Roman" w:hAnsi="Times New Roman" w:cs="Times New Roman"/>
          <w:sz w:val="28"/>
          <w:szCs w:val="28"/>
          <w:lang w:val="uk-UA"/>
        </w:rPr>
        <w:t xml:space="preserve">І півріччя </w:t>
      </w:r>
      <w:r w:rsidRPr="000874D7">
        <w:rPr>
          <w:rFonts w:ascii="Times New Roman" w:hAnsi="Times New Roman" w:cs="Times New Roman"/>
          <w:sz w:val="28"/>
          <w:szCs w:val="28"/>
          <w:lang w:val="uk-UA"/>
        </w:rPr>
        <w:t xml:space="preserve">  201</w:t>
      </w:r>
      <w:r w:rsidR="001F236E" w:rsidRPr="000874D7">
        <w:rPr>
          <w:rFonts w:ascii="Times New Roman" w:hAnsi="Times New Roman" w:cs="Times New Roman"/>
          <w:sz w:val="28"/>
          <w:szCs w:val="28"/>
          <w:lang w:val="uk-UA"/>
        </w:rPr>
        <w:t>5</w:t>
      </w:r>
      <w:r w:rsidRPr="000874D7">
        <w:rPr>
          <w:rFonts w:ascii="Times New Roman" w:hAnsi="Times New Roman" w:cs="Times New Roman"/>
          <w:sz w:val="28"/>
          <w:szCs w:val="28"/>
          <w:lang w:val="uk-UA"/>
        </w:rPr>
        <w:t xml:space="preserve"> року проводилась організаційна робота</w:t>
      </w:r>
      <w:r w:rsidR="001F236E" w:rsidRPr="000874D7">
        <w:rPr>
          <w:rFonts w:ascii="Times New Roman" w:hAnsi="Times New Roman" w:cs="Times New Roman"/>
          <w:sz w:val="28"/>
          <w:szCs w:val="28"/>
          <w:lang w:val="uk-UA"/>
        </w:rPr>
        <w:t>,</w:t>
      </w:r>
      <w:r w:rsidRPr="000874D7">
        <w:rPr>
          <w:rFonts w:ascii="Times New Roman" w:hAnsi="Times New Roman" w:cs="Times New Roman"/>
          <w:sz w:val="28"/>
          <w:szCs w:val="28"/>
          <w:lang w:val="uk-UA"/>
        </w:rPr>
        <w:t xml:space="preserve"> направлена  над виконання</w:t>
      </w:r>
      <w:r w:rsidR="009640B9">
        <w:rPr>
          <w:rFonts w:ascii="Times New Roman" w:hAnsi="Times New Roman" w:cs="Times New Roman"/>
          <w:sz w:val="28"/>
          <w:szCs w:val="28"/>
          <w:lang w:val="uk-UA"/>
        </w:rPr>
        <w:t>м  основних  завдань і заходів П</w:t>
      </w:r>
      <w:r w:rsidRPr="000874D7">
        <w:rPr>
          <w:rFonts w:ascii="Times New Roman" w:hAnsi="Times New Roman" w:cs="Times New Roman"/>
          <w:sz w:val="28"/>
          <w:szCs w:val="28"/>
          <w:lang w:val="uk-UA"/>
        </w:rPr>
        <w:t>рограми економічного і соціального  розвитку району на 201</w:t>
      </w:r>
      <w:r w:rsidR="001F236E" w:rsidRPr="000874D7">
        <w:rPr>
          <w:rFonts w:ascii="Times New Roman" w:hAnsi="Times New Roman" w:cs="Times New Roman"/>
          <w:sz w:val="28"/>
          <w:szCs w:val="28"/>
          <w:lang w:val="uk-UA"/>
        </w:rPr>
        <w:t>5</w:t>
      </w:r>
      <w:r w:rsidRPr="000874D7">
        <w:rPr>
          <w:rFonts w:ascii="Times New Roman" w:hAnsi="Times New Roman" w:cs="Times New Roman"/>
          <w:sz w:val="28"/>
          <w:szCs w:val="28"/>
          <w:lang w:val="uk-UA"/>
        </w:rPr>
        <w:t xml:space="preserve"> рік.</w:t>
      </w:r>
    </w:p>
    <w:p w:rsidR="00F33AA1" w:rsidRDefault="00284735" w:rsidP="000874D7">
      <w:pPr>
        <w:pStyle w:val="a9"/>
        <w:ind w:firstLine="851"/>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 xml:space="preserve"> В рослинницькій галузі пров</w:t>
      </w:r>
      <w:r w:rsidR="001F236E" w:rsidRPr="000874D7">
        <w:rPr>
          <w:rFonts w:ascii="Times New Roman" w:hAnsi="Times New Roman" w:cs="Times New Roman"/>
          <w:sz w:val="28"/>
          <w:szCs w:val="28"/>
          <w:lang w:val="uk-UA"/>
        </w:rPr>
        <w:t xml:space="preserve">едено комплекс </w:t>
      </w:r>
      <w:r w:rsidRPr="000874D7">
        <w:rPr>
          <w:rFonts w:ascii="Times New Roman" w:hAnsi="Times New Roman" w:cs="Times New Roman"/>
          <w:sz w:val="28"/>
          <w:szCs w:val="28"/>
          <w:lang w:val="uk-UA"/>
        </w:rPr>
        <w:t xml:space="preserve">весняно-польових робіт </w:t>
      </w:r>
      <w:r w:rsidR="00F33AA1">
        <w:rPr>
          <w:rFonts w:ascii="Times New Roman" w:hAnsi="Times New Roman" w:cs="Times New Roman"/>
          <w:sz w:val="28"/>
          <w:szCs w:val="28"/>
          <w:lang w:val="uk-UA"/>
        </w:rPr>
        <w:t>по</w:t>
      </w:r>
      <w:r w:rsidR="001F236E" w:rsidRPr="000874D7">
        <w:rPr>
          <w:rFonts w:ascii="Times New Roman" w:hAnsi="Times New Roman" w:cs="Times New Roman"/>
          <w:sz w:val="28"/>
          <w:szCs w:val="28"/>
          <w:lang w:val="uk-UA"/>
        </w:rPr>
        <w:t xml:space="preserve"> сільськогосподарських підприємствах району. Площа посіву озимих культур склала 10 337 гектарів і зросла в порівнянні з минулим роком на 65,1%, ярих культур посіяно на площі 40 476 гектарів, овочів посаджено на площі 30 гектарів, картоплі – 305 гектарів. </w:t>
      </w:r>
    </w:p>
    <w:p w:rsidR="00F33AA1" w:rsidRDefault="001F236E" w:rsidP="000874D7">
      <w:pPr>
        <w:pStyle w:val="a9"/>
        <w:ind w:firstLine="851"/>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 xml:space="preserve">Заготовлено сіна в кількості 359 тонн, сінажу – 1 934 тонни. </w:t>
      </w:r>
    </w:p>
    <w:p w:rsidR="00160AEA" w:rsidRPr="003043E9" w:rsidRDefault="00160AEA" w:rsidP="00160AEA">
      <w:pPr>
        <w:pStyle w:val="a9"/>
        <w:ind w:firstLine="851"/>
        <w:jc w:val="both"/>
        <w:rPr>
          <w:rFonts w:ascii="Times New Roman" w:hAnsi="Times New Roman"/>
          <w:sz w:val="28"/>
          <w:szCs w:val="28"/>
          <w:lang w:val="uk-UA"/>
        </w:rPr>
      </w:pPr>
      <w:r w:rsidRPr="003043E9">
        <w:rPr>
          <w:rFonts w:ascii="Times New Roman" w:hAnsi="Times New Roman"/>
          <w:sz w:val="28"/>
          <w:szCs w:val="28"/>
          <w:lang w:val="uk-UA"/>
        </w:rPr>
        <w:t>Своєчасне проведення збирання зернових та інших сільськогосподарських культур є найважливішим етапом сільськогосподарських робіт. До збирання врожаю сільськогосподарс</w:t>
      </w:r>
      <w:r w:rsidR="002A2745" w:rsidRPr="003043E9">
        <w:rPr>
          <w:rFonts w:ascii="Times New Roman" w:hAnsi="Times New Roman"/>
          <w:sz w:val="28"/>
          <w:szCs w:val="28"/>
          <w:lang w:val="uk-UA"/>
        </w:rPr>
        <w:t>ька техніка підготовлена на 100</w:t>
      </w:r>
      <w:r w:rsidRPr="003043E9">
        <w:rPr>
          <w:rFonts w:ascii="Times New Roman" w:hAnsi="Times New Roman"/>
          <w:sz w:val="28"/>
          <w:szCs w:val="28"/>
          <w:lang w:val="uk-UA"/>
        </w:rPr>
        <w:t>%. На сьогодні обмолочено 4 тис.</w:t>
      </w:r>
      <w:r w:rsidR="002A2745" w:rsidRPr="003043E9">
        <w:rPr>
          <w:rFonts w:ascii="Times New Roman" w:hAnsi="Times New Roman"/>
          <w:sz w:val="28"/>
          <w:szCs w:val="28"/>
          <w:lang w:val="uk-UA"/>
        </w:rPr>
        <w:t xml:space="preserve"> </w:t>
      </w:r>
      <w:r w:rsidRPr="003043E9">
        <w:rPr>
          <w:rFonts w:ascii="Times New Roman" w:hAnsi="Times New Roman"/>
          <w:sz w:val="28"/>
          <w:szCs w:val="28"/>
          <w:lang w:val="uk-UA"/>
        </w:rPr>
        <w:t>га ранніх зернових культур</w:t>
      </w:r>
      <w:r w:rsidR="002A2745" w:rsidRPr="003043E9">
        <w:rPr>
          <w:rFonts w:ascii="Times New Roman" w:hAnsi="Times New Roman"/>
          <w:sz w:val="28"/>
          <w:szCs w:val="28"/>
          <w:lang w:val="uk-UA"/>
        </w:rPr>
        <w:t xml:space="preserve"> та ріпак</w:t>
      </w:r>
      <w:r w:rsidRPr="003043E9">
        <w:rPr>
          <w:rFonts w:ascii="Times New Roman" w:hAnsi="Times New Roman"/>
          <w:sz w:val="28"/>
          <w:szCs w:val="28"/>
          <w:lang w:val="uk-UA"/>
        </w:rPr>
        <w:t xml:space="preserve">, намолочено 16,5 тис. тонн </w:t>
      </w:r>
      <w:r w:rsidR="002A2745" w:rsidRPr="003043E9">
        <w:rPr>
          <w:rFonts w:ascii="Times New Roman" w:hAnsi="Times New Roman"/>
          <w:sz w:val="28"/>
          <w:szCs w:val="28"/>
          <w:lang w:val="uk-UA"/>
        </w:rPr>
        <w:t xml:space="preserve"> зерна </w:t>
      </w:r>
      <w:r w:rsidRPr="003043E9">
        <w:rPr>
          <w:rFonts w:ascii="Times New Roman" w:hAnsi="Times New Roman"/>
          <w:sz w:val="28"/>
          <w:szCs w:val="28"/>
          <w:lang w:val="uk-UA"/>
        </w:rPr>
        <w:t xml:space="preserve">при </w:t>
      </w:r>
      <w:r w:rsidR="002A2745" w:rsidRPr="003043E9">
        <w:rPr>
          <w:rFonts w:ascii="Times New Roman" w:hAnsi="Times New Roman"/>
          <w:sz w:val="28"/>
          <w:szCs w:val="28"/>
          <w:lang w:val="uk-UA"/>
        </w:rPr>
        <w:t xml:space="preserve">середній </w:t>
      </w:r>
      <w:r w:rsidRPr="003043E9">
        <w:rPr>
          <w:rFonts w:ascii="Times New Roman" w:hAnsi="Times New Roman"/>
          <w:sz w:val="28"/>
          <w:szCs w:val="28"/>
          <w:lang w:val="uk-UA"/>
        </w:rPr>
        <w:t>врожайності 41,2 центнерів</w:t>
      </w:r>
      <w:r w:rsidR="00C17653" w:rsidRPr="003043E9">
        <w:rPr>
          <w:rFonts w:ascii="Times New Roman" w:hAnsi="Times New Roman"/>
          <w:sz w:val="28"/>
          <w:szCs w:val="28"/>
          <w:lang w:val="uk-UA"/>
        </w:rPr>
        <w:t xml:space="preserve"> з гектара</w:t>
      </w:r>
      <w:r w:rsidRPr="003043E9">
        <w:rPr>
          <w:rFonts w:ascii="Times New Roman" w:hAnsi="Times New Roman"/>
          <w:sz w:val="28"/>
          <w:szCs w:val="28"/>
          <w:lang w:val="uk-UA"/>
        </w:rPr>
        <w:t xml:space="preserve">. </w:t>
      </w:r>
    </w:p>
    <w:p w:rsidR="00D04501" w:rsidRPr="000874D7" w:rsidRDefault="00284735" w:rsidP="000874D7">
      <w:pPr>
        <w:pStyle w:val="a9"/>
        <w:ind w:firstLine="851"/>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 xml:space="preserve">В галузі тваринництва проводилась робота по збереженню поголів’я   худоби  всіх видів та покращенню її виробничих показників. Внаслідок </w:t>
      </w:r>
      <w:r w:rsidR="00B90F8C">
        <w:rPr>
          <w:rFonts w:ascii="Times New Roman" w:hAnsi="Times New Roman" w:cs="Times New Roman"/>
          <w:sz w:val="28"/>
          <w:szCs w:val="28"/>
          <w:lang w:val="uk-UA"/>
        </w:rPr>
        <w:t xml:space="preserve">чого </w:t>
      </w:r>
      <w:r w:rsidRPr="000874D7">
        <w:rPr>
          <w:rFonts w:ascii="Times New Roman" w:hAnsi="Times New Roman" w:cs="Times New Roman"/>
          <w:sz w:val="28"/>
          <w:szCs w:val="28"/>
          <w:lang w:val="uk-UA"/>
        </w:rPr>
        <w:t xml:space="preserve">по сільськогосподарських  підприємствах  району в порівнянні </w:t>
      </w:r>
      <w:r w:rsidR="00D04501" w:rsidRPr="000874D7">
        <w:rPr>
          <w:rFonts w:ascii="Times New Roman" w:hAnsi="Times New Roman" w:cs="Times New Roman"/>
          <w:sz w:val="28"/>
          <w:szCs w:val="28"/>
          <w:lang w:val="uk-UA"/>
        </w:rPr>
        <w:t>початком 2015</w:t>
      </w:r>
      <w:r w:rsidRPr="000874D7">
        <w:rPr>
          <w:rFonts w:ascii="Times New Roman" w:hAnsi="Times New Roman" w:cs="Times New Roman"/>
          <w:sz w:val="28"/>
          <w:szCs w:val="28"/>
          <w:lang w:val="uk-UA"/>
        </w:rPr>
        <w:t xml:space="preserve"> року  збільшено поголів’я  ВРХ на </w:t>
      </w:r>
      <w:r w:rsidR="00D04501" w:rsidRPr="000874D7">
        <w:rPr>
          <w:rFonts w:ascii="Times New Roman" w:hAnsi="Times New Roman" w:cs="Times New Roman"/>
          <w:sz w:val="28"/>
          <w:szCs w:val="28"/>
          <w:lang w:val="uk-UA"/>
        </w:rPr>
        <w:t>33 голови</w:t>
      </w:r>
      <w:r w:rsidRPr="000874D7">
        <w:rPr>
          <w:rFonts w:ascii="Times New Roman" w:hAnsi="Times New Roman" w:cs="Times New Roman"/>
          <w:sz w:val="28"/>
          <w:szCs w:val="28"/>
          <w:lang w:val="uk-UA"/>
        </w:rPr>
        <w:t xml:space="preserve"> </w:t>
      </w:r>
      <w:r w:rsidR="00D04501" w:rsidRPr="000874D7">
        <w:rPr>
          <w:rFonts w:ascii="Times New Roman" w:hAnsi="Times New Roman" w:cs="Times New Roman"/>
          <w:sz w:val="28"/>
          <w:szCs w:val="28"/>
          <w:lang w:val="uk-UA"/>
        </w:rPr>
        <w:t>і</w:t>
      </w:r>
      <w:r w:rsidRPr="000874D7">
        <w:rPr>
          <w:rFonts w:ascii="Times New Roman" w:hAnsi="Times New Roman" w:cs="Times New Roman"/>
          <w:sz w:val="28"/>
          <w:szCs w:val="28"/>
          <w:lang w:val="uk-UA"/>
        </w:rPr>
        <w:t xml:space="preserve"> утримується 2</w:t>
      </w:r>
      <w:r w:rsidR="00D04501" w:rsidRPr="000874D7">
        <w:rPr>
          <w:rFonts w:ascii="Times New Roman" w:hAnsi="Times New Roman" w:cs="Times New Roman"/>
          <w:sz w:val="28"/>
          <w:szCs w:val="28"/>
          <w:lang w:val="uk-UA"/>
        </w:rPr>
        <w:t>08</w:t>
      </w:r>
      <w:r w:rsidRPr="000874D7">
        <w:rPr>
          <w:rFonts w:ascii="Times New Roman" w:hAnsi="Times New Roman" w:cs="Times New Roman"/>
          <w:sz w:val="28"/>
          <w:szCs w:val="28"/>
          <w:lang w:val="uk-UA"/>
        </w:rPr>
        <w:t>6 голів</w:t>
      </w:r>
      <w:r w:rsidR="00D04501" w:rsidRPr="000874D7">
        <w:rPr>
          <w:rFonts w:ascii="Times New Roman" w:hAnsi="Times New Roman" w:cs="Times New Roman"/>
          <w:sz w:val="28"/>
          <w:szCs w:val="28"/>
          <w:lang w:val="uk-UA"/>
        </w:rPr>
        <w:t>, однак в порівнянні з аналогічним періодом 2014 року відбулося зменшення поголів’я  великої рогатої худоби на 3,6%.</w:t>
      </w:r>
      <w:r w:rsidRPr="000874D7">
        <w:rPr>
          <w:rFonts w:ascii="Times New Roman" w:hAnsi="Times New Roman" w:cs="Times New Roman"/>
          <w:sz w:val="28"/>
          <w:szCs w:val="28"/>
          <w:lang w:val="uk-UA"/>
        </w:rPr>
        <w:t xml:space="preserve">  </w:t>
      </w:r>
      <w:r w:rsidR="00D04501" w:rsidRPr="000874D7">
        <w:rPr>
          <w:rFonts w:ascii="Times New Roman" w:hAnsi="Times New Roman" w:cs="Times New Roman"/>
          <w:sz w:val="28"/>
          <w:szCs w:val="28"/>
          <w:lang w:val="uk-UA"/>
        </w:rPr>
        <w:t xml:space="preserve"> </w:t>
      </w:r>
    </w:p>
    <w:p w:rsidR="00284735" w:rsidRPr="008A69DF" w:rsidRDefault="00D04501" w:rsidP="000874D7">
      <w:pPr>
        <w:pStyle w:val="a9"/>
        <w:ind w:firstLine="851"/>
        <w:jc w:val="both"/>
        <w:rPr>
          <w:rFonts w:ascii="Times New Roman" w:hAnsi="Times New Roman" w:cs="Times New Roman"/>
          <w:sz w:val="28"/>
          <w:szCs w:val="28"/>
        </w:rPr>
      </w:pPr>
      <w:r w:rsidRPr="000874D7">
        <w:rPr>
          <w:rFonts w:ascii="Times New Roman" w:hAnsi="Times New Roman" w:cs="Times New Roman"/>
          <w:sz w:val="28"/>
          <w:szCs w:val="28"/>
          <w:lang w:val="uk-UA"/>
        </w:rPr>
        <w:t>В</w:t>
      </w:r>
      <w:r w:rsidR="00284735" w:rsidRPr="000874D7">
        <w:rPr>
          <w:rFonts w:ascii="Times New Roman" w:hAnsi="Times New Roman" w:cs="Times New Roman"/>
          <w:sz w:val="28"/>
          <w:szCs w:val="28"/>
          <w:lang w:val="uk-UA"/>
        </w:rPr>
        <w:t>иробництв</w:t>
      </w:r>
      <w:r w:rsidR="0033518D">
        <w:rPr>
          <w:rFonts w:ascii="Times New Roman" w:hAnsi="Times New Roman" w:cs="Times New Roman"/>
          <w:sz w:val="28"/>
          <w:szCs w:val="28"/>
          <w:lang w:val="uk-UA"/>
        </w:rPr>
        <w:t>о</w:t>
      </w:r>
      <w:r w:rsidR="00284735" w:rsidRPr="000874D7">
        <w:rPr>
          <w:rFonts w:ascii="Times New Roman" w:hAnsi="Times New Roman" w:cs="Times New Roman"/>
          <w:sz w:val="28"/>
          <w:szCs w:val="28"/>
          <w:lang w:val="uk-UA"/>
        </w:rPr>
        <w:t xml:space="preserve"> молока </w:t>
      </w:r>
      <w:r w:rsidRPr="000874D7">
        <w:rPr>
          <w:rFonts w:ascii="Times New Roman" w:hAnsi="Times New Roman" w:cs="Times New Roman"/>
          <w:sz w:val="28"/>
          <w:szCs w:val="28"/>
          <w:lang w:val="uk-UA"/>
        </w:rPr>
        <w:t xml:space="preserve">проти рівня 2014 року збільшилося </w:t>
      </w:r>
      <w:r w:rsidR="00284735" w:rsidRPr="000874D7">
        <w:rPr>
          <w:rFonts w:ascii="Times New Roman" w:hAnsi="Times New Roman" w:cs="Times New Roman"/>
          <w:sz w:val="28"/>
          <w:szCs w:val="28"/>
          <w:lang w:val="uk-UA"/>
        </w:rPr>
        <w:t xml:space="preserve">на </w:t>
      </w:r>
      <w:r w:rsidRPr="000874D7">
        <w:rPr>
          <w:rFonts w:ascii="Times New Roman" w:hAnsi="Times New Roman" w:cs="Times New Roman"/>
          <w:sz w:val="28"/>
          <w:szCs w:val="28"/>
          <w:lang w:val="uk-UA"/>
        </w:rPr>
        <w:t>6,9%, м’яса – на 2,05</w:t>
      </w:r>
      <w:r w:rsidR="00C91DBB" w:rsidRPr="000874D7">
        <w:rPr>
          <w:rFonts w:ascii="Times New Roman" w:hAnsi="Times New Roman" w:cs="Times New Roman"/>
          <w:sz w:val="28"/>
          <w:szCs w:val="28"/>
          <w:lang w:val="uk-UA"/>
        </w:rPr>
        <w:t>%</w:t>
      </w:r>
      <w:r w:rsidRPr="000874D7">
        <w:rPr>
          <w:rFonts w:ascii="Times New Roman" w:hAnsi="Times New Roman" w:cs="Times New Roman"/>
          <w:sz w:val="28"/>
          <w:szCs w:val="28"/>
          <w:lang w:val="uk-UA"/>
        </w:rPr>
        <w:t xml:space="preserve">. </w:t>
      </w:r>
    </w:p>
    <w:p w:rsidR="00AE31E6" w:rsidRPr="003043E9" w:rsidRDefault="00AE31E6" w:rsidP="00AE31E6">
      <w:pPr>
        <w:pStyle w:val="a9"/>
        <w:ind w:firstLine="851"/>
        <w:jc w:val="both"/>
        <w:rPr>
          <w:rFonts w:ascii="Times New Roman" w:hAnsi="Times New Roman"/>
          <w:sz w:val="28"/>
          <w:szCs w:val="28"/>
          <w:lang w:val="uk-UA"/>
        </w:rPr>
      </w:pPr>
      <w:r w:rsidRPr="002A2745">
        <w:rPr>
          <w:rFonts w:ascii="Times New Roman" w:hAnsi="Times New Roman"/>
          <w:b/>
          <w:sz w:val="28"/>
          <w:szCs w:val="28"/>
          <w:lang w:val="uk-UA"/>
        </w:rPr>
        <w:t xml:space="preserve">        </w:t>
      </w:r>
      <w:r w:rsidR="00893F6E" w:rsidRPr="00893F6E">
        <w:rPr>
          <w:rFonts w:ascii="Times New Roman" w:hAnsi="Times New Roman"/>
          <w:sz w:val="28"/>
          <w:szCs w:val="28"/>
          <w:lang w:val="uk-UA"/>
        </w:rPr>
        <w:t>П</w:t>
      </w:r>
      <w:r w:rsidRPr="00893F6E">
        <w:rPr>
          <w:rFonts w:ascii="Times New Roman" w:hAnsi="Times New Roman"/>
          <w:sz w:val="28"/>
          <w:szCs w:val="28"/>
          <w:lang w:val="uk-UA"/>
        </w:rPr>
        <w:t xml:space="preserve">роводилась робота  по виплаті орендної плати  за користування земельними паями. В 2015 році  </w:t>
      </w:r>
      <w:proofErr w:type="spellStart"/>
      <w:r w:rsidRPr="00893F6E">
        <w:rPr>
          <w:rFonts w:ascii="Times New Roman" w:hAnsi="Times New Roman"/>
          <w:sz w:val="28"/>
          <w:szCs w:val="28"/>
          <w:lang w:val="uk-UA"/>
        </w:rPr>
        <w:t>нараховано</w:t>
      </w:r>
      <w:proofErr w:type="spellEnd"/>
      <w:r w:rsidRPr="00893F6E">
        <w:rPr>
          <w:rFonts w:ascii="Times New Roman" w:hAnsi="Times New Roman"/>
          <w:sz w:val="28"/>
          <w:szCs w:val="28"/>
          <w:lang w:val="uk-UA"/>
        </w:rPr>
        <w:t xml:space="preserve"> орендної плати за земельні </w:t>
      </w:r>
      <w:r w:rsidRPr="00893F6E">
        <w:rPr>
          <w:rFonts w:ascii="Times New Roman" w:hAnsi="Times New Roman"/>
          <w:sz w:val="28"/>
          <w:szCs w:val="28"/>
          <w:lang w:val="uk-UA"/>
        </w:rPr>
        <w:lastRenderedPageBreak/>
        <w:t>частки (паї)</w:t>
      </w:r>
      <w:r w:rsidR="003043E9">
        <w:rPr>
          <w:rFonts w:ascii="Times New Roman" w:hAnsi="Times New Roman"/>
          <w:sz w:val="28"/>
          <w:szCs w:val="28"/>
          <w:lang w:val="uk-UA"/>
        </w:rPr>
        <w:t xml:space="preserve"> </w:t>
      </w:r>
      <w:r w:rsidRPr="00893F6E">
        <w:rPr>
          <w:rFonts w:ascii="Times New Roman" w:hAnsi="Times New Roman"/>
          <w:sz w:val="28"/>
          <w:szCs w:val="28"/>
          <w:lang w:val="uk-UA"/>
        </w:rPr>
        <w:t xml:space="preserve">в сумі 45,8 млн. </w:t>
      </w:r>
      <w:r w:rsidR="00893F6E">
        <w:rPr>
          <w:rFonts w:ascii="Times New Roman" w:hAnsi="Times New Roman"/>
          <w:sz w:val="28"/>
          <w:szCs w:val="28"/>
          <w:lang w:val="uk-UA"/>
        </w:rPr>
        <w:t>грн.</w:t>
      </w:r>
      <w:r w:rsidRPr="00893F6E">
        <w:rPr>
          <w:rFonts w:ascii="Times New Roman" w:hAnsi="Times New Roman"/>
          <w:sz w:val="28"/>
          <w:szCs w:val="28"/>
          <w:lang w:val="uk-UA"/>
        </w:rPr>
        <w:t>, що</w:t>
      </w:r>
      <w:r w:rsidR="00893F6E" w:rsidRPr="00893F6E">
        <w:rPr>
          <w:rFonts w:ascii="Times New Roman" w:hAnsi="Times New Roman"/>
          <w:sz w:val="28"/>
          <w:szCs w:val="28"/>
          <w:lang w:val="uk-UA"/>
        </w:rPr>
        <w:t xml:space="preserve"> на 44% більше до минулого року, у  1 півріччі поточного року вже </w:t>
      </w:r>
      <w:r w:rsidRPr="00893F6E">
        <w:rPr>
          <w:rFonts w:ascii="Times New Roman" w:hAnsi="Times New Roman"/>
          <w:sz w:val="28"/>
          <w:szCs w:val="28"/>
          <w:lang w:val="uk-UA"/>
        </w:rPr>
        <w:t xml:space="preserve"> виплачено в сумі - 2947,3тис. грн.</w:t>
      </w:r>
      <w:r w:rsidRPr="002A2745">
        <w:rPr>
          <w:rFonts w:ascii="Times New Roman" w:hAnsi="Times New Roman"/>
          <w:b/>
          <w:sz w:val="28"/>
          <w:szCs w:val="28"/>
          <w:lang w:val="uk-UA"/>
        </w:rPr>
        <w:t xml:space="preserve"> </w:t>
      </w:r>
      <w:r w:rsidR="00893F6E" w:rsidRPr="003043E9">
        <w:rPr>
          <w:rFonts w:ascii="Times New Roman" w:hAnsi="Times New Roman"/>
          <w:sz w:val="28"/>
          <w:szCs w:val="28"/>
          <w:lang w:val="uk-UA"/>
        </w:rPr>
        <w:t>(</w:t>
      </w:r>
      <w:r w:rsidRPr="003043E9">
        <w:rPr>
          <w:rFonts w:ascii="Times New Roman" w:hAnsi="Times New Roman"/>
          <w:sz w:val="28"/>
          <w:szCs w:val="28"/>
          <w:lang w:val="uk-UA"/>
        </w:rPr>
        <w:t>ТОВ»</w:t>
      </w:r>
      <w:r w:rsidR="003043E9" w:rsidRPr="003043E9">
        <w:rPr>
          <w:rFonts w:ascii="Times New Roman" w:hAnsi="Times New Roman"/>
          <w:sz w:val="28"/>
          <w:szCs w:val="28"/>
          <w:lang w:val="uk-UA"/>
        </w:rPr>
        <w:t xml:space="preserve"> </w:t>
      </w:r>
      <w:r w:rsidRPr="003043E9">
        <w:rPr>
          <w:rFonts w:ascii="Times New Roman" w:hAnsi="Times New Roman"/>
          <w:sz w:val="28"/>
          <w:szCs w:val="28"/>
          <w:lang w:val="uk-UA"/>
        </w:rPr>
        <w:t xml:space="preserve">Урожайна </w:t>
      </w:r>
      <w:proofErr w:type="spellStart"/>
      <w:r w:rsidRPr="003043E9">
        <w:rPr>
          <w:rFonts w:ascii="Times New Roman" w:hAnsi="Times New Roman"/>
          <w:sz w:val="28"/>
          <w:szCs w:val="28"/>
          <w:lang w:val="uk-UA"/>
        </w:rPr>
        <w:t>країна»-</w:t>
      </w:r>
      <w:proofErr w:type="spellEnd"/>
      <w:r w:rsidRPr="003043E9">
        <w:rPr>
          <w:rFonts w:ascii="Times New Roman" w:hAnsi="Times New Roman"/>
          <w:sz w:val="28"/>
          <w:szCs w:val="28"/>
          <w:lang w:val="uk-UA"/>
        </w:rPr>
        <w:t xml:space="preserve"> 1139 </w:t>
      </w:r>
      <w:proofErr w:type="spellStart"/>
      <w:r w:rsidRPr="003043E9">
        <w:rPr>
          <w:rFonts w:ascii="Times New Roman" w:hAnsi="Times New Roman"/>
          <w:sz w:val="28"/>
          <w:szCs w:val="28"/>
          <w:lang w:val="uk-UA"/>
        </w:rPr>
        <w:t>тис.грн</w:t>
      </w:r>
      <w:proofErr w:type="spellEnd"/>
      <w:r w:rsidRPr="003043E9">
        <w:rPr>
          <w:rFonts w:ascii="Times New Roman" w:hAnsi="Times New Roman"/>
          <w:sz w:val="28"/>
          <w:szCs w:val="28"/>
          <w:lang w:val="uk-UA"/>
        </w:rPr>
        <w:t>,</w:t>
      </w:r>
      <w:r w:rsidR="00893F6E" w:rsidRPr="003043E9">
        <w:rPr>
          <w:rFonts w:ascii="Times New Roman" w:hAnsi="Times New Roman"/>
          <w:sz w:val="28"/>
          <w:szCs w:val="28"/>
          <w:lang w:val="uk-UA"/>
        </w:rPr>
        <w:t xml:space="preserve">  </w:t>
      </w:r>
      <w:proofErr w:type="spellStart"/>
      <w:r w:rsidRPr="003043E9">
        <w:rPr>
          <w:rFonts w:ascii="Times New Roman" w:hAnsi="Times New Roman"/>
          <w:sz w:val="28"/>
          <w:szCs w:val="28"/>
          <w:lang w:val="uk-UA"/>
        </w:rPr>
        <w:t>ТОВ»Фрунзе»</w:t>
      </w:r>
      <w:proofErr w:type="spellEnd"/>
      <w:r w:rsidRPr="003043E9">
        <w:rPr>
          <w:rFonts w:ascii="Times New Roman" w:hAnsi="Times New Roman"/>
          <w:sz w:val="28"/>
          <w:szCs w:val="28"/>
          <w:lang w:val="uk-UA"/>
        </w:rPr>
        <w:t xml:space="preserve">-274 тис. </w:t>
      </w:r>
      <w:proofErr w:type="spellStart"/>
      <w:r w:rsidRPr="003043E9">
        <w:rPr>
          <w:rFonts w:ascii="Times New Roman" w:hAnsi="Times New Roman"/>
          <w:sz w:val="28"/>
          <w:szCs w:val="28"/>
          <w:lang w:val="uk-UA"/>
        </w:rPr>
        <w:t>грн</w:t>
      </w:r>
      <w:proofErr w:type="spellEnd"/>
      <w:r w:rsidRPr="003043E9">
        <w:rPr>
          <w:rFonts w:ascii="Times New Roman" w:hAnsi="Times New Roman"/>
          <w:sz w:val="28"/>
          <w:szCs w:val="28"/>
          <w:lang w:val="uk-UA"/>
        </w:rPr>
        <w:t xml:space="preserve">, ТОВ «Довіра-2008»-134 </w:t>
      </w:r>
      <w:proofErr w:type="spellStart"/>
      <w:r w:rsidRPr="003043E9">
        <w:rPr>
          <w:rFonts w:ascii="Times New Roman" w:hAnsi="Times New Roman"/>
          <w:sz w:val="28"/>
          <w:szCs w:val="28"/>
          <w:lang w:val="uk-UA"/>
        </w:rPr>
        <w:t>тис.грн</w:t>
      </w:r>
      <w:proofErr w:type="spellEnd"/>
      <w:r w:rsidRPr="003043E9">
        <w:rPr>
          <w:rFonts w:ascii="Times New Roman" w:hAnsi="Times New Roman"/>
          <w:sz w:val="28"/>
          <w:szCs w:val="28"/>
          <w:lang w:val="uk-UA"/>
        </w:rPr>
        <w:t>. , «Українські аграрні інвестиції» ПП «</w:t>
      </w:r>
      <w:proofErr w:type="spellStart"/>
      <w:r w:rsidRPr="003043E9">
        <w:rPr>
          <w:rFonts w:ascii="Times New Roman" w:hAnsi="Times New Roman"/>
          <w:sz w:val="28"/>
          <w:szCs w:val="28"/>
          <w:lang w:val="uk-UA"/>
        </w:rPr>
        <w:t>Засулля</w:t>
      </w:r>
      <w:proofErr w:type="spellEnd"/>
      <w:r w:rsidRPr="003043E9">
        <w:rPr>
          <w:rFonts w:ascii="Times New Roman" w:hAnsi="Times New Roman"/>
          <w:sz w:val="28"/>
          <w:szCs w:val="28"/>
          <w:lang w:val="uk-UA"/>
        </w:rPr>
        <w:t xml:space="preserve">-5» -600 </w:t>
      </w:r>
      <w:proofErr w:type="spellStart"/>
      <w:r w:rsidRPr="003043E9">
        <w:rPr>
          <w:rFonts w:ascii="Times New Roman" w:hAnsi="Times New Roman"/>
          <w:sz w:val="28"/>
          <w:szCs w:val="28"/>
          <w:lang w:val="uk-UA"/>
        </w:rPr>
        <w:t>тис.грн</w:t>
      </w:r>
      <w:proofErr w:type="spellEnd"/>
      <w:r w:rsidRPr="003043E9">
        <w:rPr>
          <w:rFonts w:ascii="Times New Roman" w:hAnsi="Times New Roman"/>
          <w:sz w:val="28"/>
          <w:szCs w:val="28"/>
          <w:lang w:val="uk-UA"/>
        </w:rPr>
        <w:t xml:space="preserve">, по Червоній Слободі-618 </w:t>
      </w:r>
      <w:proofErr w:type="spellStart"/>
      <w:r w:rsidRPr="003043E9">
        <w:rPr>
          <w:rFonts w:ascii="Times New Roman" w:hAnsi="Times New Roman"/>
          <w:sz w:val="28"/>
          <w:szCs w:val="28"/>
          <w:lang w:val="uk-UA"/>
        </w:rPr>
        <w:t>тис.грн</w:t>
      </w:r>
      <w:proofErr w:type="spellEnd"/>
      <w:r w:rsidRPr="003043E9">
        <w:rPr>
          <w:rFonts w:ascii="Times New Roman" w:hAnsi="Times New Roman"/>
          <w:sz w:val="28"/>
          <w:szCs w:val="28"/>
          <w:lang w:val="uk-UA"/>
        </w:rPr>
        <w:t>).</w:t>
      </w:r>
    </w:p>
    <w:p w:rsidR="00AE31E6" w:rsidRPr="002A2745" w:rsidRDefault="00AE31E6" w:rsidP="00AE31E6">
      <w:pPr>
        <w:pStyle w:val="a9"/>
        <w:jc w:val="both"/>
        <w:rPr>
          <w:rFonts w:ascii="Times New Roman" w:hAnsi="Times New Roman"/>
          <w:b/>
          <w:sz w:val="28"/>
          <w:szCs w:val="28"/>
          <w:lang w:val="uk-UA"/>
        </w:rPr>
      </w:pPr>
      <w:r w:rsidRPr="002A2745">
        <w:rPr>
          <w:rFonts w:ascii="Times New Roman" w:hAnsi="Times New Roman"/>
          <w:b/>
          <w:sz w:val="28"/>
          <w:szCs w:val="28"/>
          <w:lang w:val="uk-UA"/>
        </w:rPr>
        <w:t xml:space="preserve">       </w:t>
      </w:r>
      <w:r w:rsidRPr="00893F6E">
        <w:rPr>
          <w:rFonts w:ascii="Times New Roman" w:hAnsi="Times New Roman"/>
          <w:sz w:val="28"/>
          <w:szCs w:val="28"/>
          <w:lang w:val="uk-UA"/>
        </w:rPr>
        <w:t>Соціально-економічні угоди  станом на 01.07.2015 року виконано в сумі 664,3 тис. грн</w:t>
      </w:r>
      <w:r w:rsidRPr="002A2745">
        <w:rPr>
          <w:rFonts w:ascii="Times New Roman" w:hAnsi="Times New Roman"/>
          <w:b/>
          <w:sz w:val="28"/>
          <w:szCs w:val="28"/>
          <w:lang w:val="uk-UA"/>
        </w:rPr>
        <w:t>.</w:t>
      </w:r>
    </w:p>
    <w:p w:rsidR="005B1947" w:rsidRPr="000874D7" w:rsidRDefault="007847E4" w:rsidP="000874D7">
      <w:pPr>
        <w:spacing w:after="0" w:line="240" w:lineRule="auto"/>
        <w:ind w:firstLine="851"/>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Протягом останніх років в районі не працювало жодне промислове підприємство</w:t>
      </w:r>
      <w:r w:rsidR="005B1947" w:rsidRPr="000874D7">
        <w:rPr>
          <w:rFonts w:ascii="Times New Roman" w:hAnsi="Times New Roman" w:cs="Times New Roman"/>
          <w:sz w:val="28"/>
          <w:szCs w:val="28"/>
          <w:lang w:val="uk-UA"/>
        </w:rPr>
        <w:t>. Однак, на сьогодні відновлює свою роботу підприємство виробничої сфери ТОВ «Технологія Л.Р.М».  Дане підприємство працювало на базі колишнього промислового підприємства ВАТ «Коровинський коноплезавод».</w:t>
      </w:r>
    </w:p>
    <w:p w:rsidR="005B1947" w:rsidRPr="003043E9" w:rsidRDefault="005B1947" w:rsidP="000874D7">
      <w:pPr>
        <w:spacing w:after="0" w:line="240" w:lineRule="auto"/>
        <w:ind w:firstLine="851"/>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 xml:space="preserve">Після тривалого періоду занепаду  виробничого процесу, нарощування боргів по заробітній платі працівникам та по податках і внесках до різних фондів бюджету, з весни  2015 року ТОВ «Технологія Л.Р.М» стабільно відновлює свою діяльність, продукцію збуває ПАТ «Харківський канатний завод». На сьогодні в економіку підприємства залучені кошти інвесторів, підприємство працює у дві зміни, де трудиться більше 40 чоловік працюючих, середня заробітна плата складає 2500 гривень. </w:t>
      </w:r>
      <w:r w:rsidRPr="003043E9">
        <w:rPr>
          <w:rFonts w:ascii="Times New Roman" w:hAnsi="Times New Roman" w:cs="Times New Roman"/>
          <w:sz w:val="28"/>
          <w:szCs w:val="28"/>
          <w:lang w:val="uk-UA"/>
        </w:rPr>
        <w:t xml:space="preserve">Планується переведення підприємства на тризмінний графік роботи зі збільшенням кількості працюючих. Погашені борги по заробітній платі, до Пенсійного фонду та бюджету, </w:t>
      </w:r>
      <w:r w:rsidR="00B90F8C" w:rsidRPr="003043E9">
        <w:rPr>
          <w:rFonts w:ascii="Times New Roman" w:hAnsi="Times New Roman" w:cs="Times New Roman"/>
          <w:sz w:val="28"/>
          <w:szCs w:val="28"/>
          <w:lang w:val="uk-UA"/>
        </w:rPr>
        <w:t xml:space="preserve">а також </w:t>
      </w:r>
      <w:r w:rsidRPr="003043E9">
        <w:rPr>
          <w:rFonts w:ascii="Times New Roman" w:hAnsi="Times New Roman" w:cs="Times New Roman"/>
          <w:sz w:val="28"/>
          <w:szCs w:val="28"/>
          <w:lang w:val="uk-UA"/>
        </w:rPr>
        <w:t xml:space="preserve">за електроенергію </w:t>
      </w:r>
      <w:r w:rsidR="00B90F8C" w:rsidRPr="003043E9">
        <w:rPr>
          <w:rFonts w:ascii="Times New Roman" w:hAnsi="Times New Roman" w:cs="Times New Roman"/>
          <w:sz w:val="28"/>
          <w:szCs w:val="28"/>
          <w:lang w:val="uk-UA"/>
        </w:rPr>
        <w:t xml:space="preserve">на загальну суму </w:t>
      </w:r>
      <w:r w:rsidRPr="003043E9">
        <w:rPr>
          <w:rFonts w:ascii="Times New Roman" w:hAnsi="Times New Roman" w:cs="Times New Roman"/>
          <w:sz w:val="28"/>
          <w:szCs w:val="28"/>
          <w:lang w:val="uk-UA"/>
        </w:rPr>
        <w:t>155 тис. гривень. Підприємство   планує взяти в оренду земельну ділянку на території Недригайлівського району для</w:t>
      </w:r>
      <w:r w:rsidR="00B90F8C" w:rsidRPr="003043E9">
        <w:rPr>
          <w:rFonts w:ascii="Times New Roman" w:hAnsi="Times New Roman" w:cs="Times New Roman"/>
          <w:sz w:val="28"/>
          <w:szCs w:val="28"/>
          <w:lang w:val="uk-UA"/>
        </w:rPr>
        <w:t xml:space="preserve"> вирощування власної сировини, </w:t>
      </w:r>
      <w:r w:rsidRPr="003043E9">
        <w:rPr>
          <w:rFonts w:ascii="Times New Roman" w:hAnsi="Times New Roman" w:cs="Times New Roman"/>
          <w:sz w:val="28"/>
          <w:szCs w:val="28"/>
          <w:lang w:val="uk-UA"/>
        </w:rPr>
        <w:t xml:space="preserve"> до цього часу засівали коноплі на землях </w:t>
      </w:r>
      <w:proofErr w:type="spellStart"/>
      <w:r w:rsidRPr="003043E9">
        <w:rPr>
          <w:rFonts w:ascii="Times New Roman" w:hAnsi="Times New Roman" w:cs="Times New Roman"/>
          <w:sz w:val="28"/>
          <w:szCs w:val="28"/>
          <w:lang w:val="uk-UA"/>
        </w:rPr>
        <w:t>Буринського</w:t>
      </w:r>
      <w:proofErr w:type="spellEnd"/>
      <w:r w:rsidRPr="003043E9">
        <w:rPr>
          <w:rFonts w:ascii="Times New Roman" w:hAnsi="Times New Roman" w:cs="Times New Roman"/>
          <w:sz w:val="28"/>
          <w:szCs w:val="28"/>
          <w:lang w:val="uk-UA"/>
        </w:rPr>
        <w:t xml:space="preserve"> району, на що проводилися значні витрати на її транспортування. Як перспектива на майбутнє, підприємство планує в 2016 році встановлення обладнання для випуску паливних </w:t>
      </w:r>
      <w:proofErr w:type="spellStart"/>
      <w:r w:rsidRPr="003043E9">
        <w:rPr>
          <w:rFonts w:ascii="Times New Roman" w:hAnsi="Times New Roman" w:cs="Times New Roman"/>
          <w:sz w:val="28"/>
          <w:szCs w:val="28"/>
          <w:lang w:val="uk-UA"/>
        </w:rPr>
        <w:t>пелетів</w:t>
      </w:r>
      <w:proofErr w:type="spellEnd"/>
      <w:r w:rsidRPr="003043E9">
        <w:rPr>
          <w:rFonts w:ascii="Times New Roman" w:hAnsi="Times New Roman" w:cs="Times New Roman"/>
          <w:sz w:val="28"/>
          <w:szCs w:val="28"/>
          <w:lang w:val="uk-UA"/>
        </w:rPr>
        <w:t xml:space="preserve"> з кістриці, яка займає 60% від маси перероблених конопель .</w:t>
      </w:r>
    </w:p>
    <w:p w:rsidR="00167048" w:rsidRDefault="00167048" w:rsidP="00115264">
      <w:pPr>
        <w:spacing w:after="0" w:line="240" w:lineRule="auto"/>
        <w:ind w:firstLine="851"/>
        <w:jc w:val="both"/>
        <w:rPr>
          <w:rFonts w:ascii="Times New Roman" w:hAnsi="Times New Roman" w:cs="Times New Roman"/>
          <w:sz w:val="28"/>
          <w:szCs w:val="28"/>
          <w:lang w:val="uk-UA"/>
        </w:rPr>
      </w:pPr>
      <w:proofErr w:type="spellStart"/>
      <w:r w:rsidRPr="000874D7">
        <w:rPr>
          <w:rFonts w:ascii="Times New Roman" w:hAnsi="Times New Roman" w:cs="Times New Roman"/>
          <w:bCs/>
          <w:sz w:val="28"/>
          <w:szCs w:val="28"/>
          <w:lang w:val="uk-UA"/>
        </w:rPr>
        <w:t>Недригайлівський</w:t>
      </w:r>
      <w:proofErr w:type="spellEnd"/>
      <w:r w:rsidRPr="000874D7">
        <w:rPr>
          <w:rFonts w:ascii="Times New Roman" w:hAnsi="Times New Roman" w:cs="Times New Roman"/>
          <w:bCs/>
          <w:sz w:val="28"/>
          <w:szCs w:val="28"/>
          <w:lang w:val="uk-UA"/>
        </w:rPr>
        <w:t xml:space="preserve"> район в числі восьми районів області, які відібрані за результатами конкурсного відбору для участі з реалізації третьої фази спільного Проекту</w:t>
      </w:r>
      <w:r w:rsidR="00762DEC">
        <w:rPr>
          <w:rFonts w:ascii="Times New Roman" w:hAnsi="Times New Roman" w:cs="Times New Roman"/>
          <w:bCs/>
          <w:sz w:val="28"/>
          <w:szCs w:val="28"/>
          <w:lang w:val="uk-UA"/>
        </w:rPr>
        <w:t xml:space="preserve"> ЄС/ПРООН «Місцевий розвиток орі</w:t>
      </w:r>
      <w:r w:rsidRPr="000874D7">
        <w:rPr>
          <w:rFonts w:ascii="Times New Roman" w:hAnsi="Times New Roman" w:cs="Times New Roman"/>
          <w:bCs/>
          <w:sz w:val="28"/>
          <w:szCs w:val="28"/>
          <w:lang w:val="uk-UA"/>
        </w:rPr>
        <w:t>єнтований на громаду</w:t>
      </w:r>
      <w:r w:rsidR="00494855" w:rsidRPr="000874D7">
        <w:rPr>
          <w:rFonts w:ascii="Times New Roman" w:hAnsi="Times New Roman" w:cs="Times New Roman"/>
          <w:bCs/>
          <w:sz w:val="28"/>
          <w:szCs w:val="28"/>
          <w:lang w:val="uk-UA"/>
        </w:rPr>
        <w:t>»</w:t>
      </w:r>
      <w:r w:rsidRPr="000874D7">
        <w:rPr>
          <w:rFonts w:ascii="Times New Roman" w:hAnsi="Times New Roman" w:cs="Times New Roman"/>
          <w:bCs/>
          <w:sz w:val="28"/>
          <w:szCs w:val="28"/>
          <w:lang w:val="uk-UA"/>
        </w:rPr>
        <w:t>. Слід відмітити, що район в</w:t>
      </w:r>
      <w:r w:rsidR="00494855" w:rsidRPr="000874D7">
        <w:rPr>
          <w:rFonts w:ascii="Times New Roman" w:hAnsi="Times New Roman" w:cs="Times New Roman"/>
          <w:bCs/>
          <w:sz w:val="28"/>
          <w:szCs w:val="28"/>
          <w:lang w:val="uk-UA"/>
        </w:rPr>
        <w:t xml:space="preserve"> </w:t>
      </w:r>
      <w:r w:rsidRPr="000874D7">
        <w:rPr>
          <w:rFonts w:ascii="Times New Roman" w:hAnsi="Times New Roman" w:cs="Times New Roman"/>
          <w:bCs/>
          <w:sz w:val="28"/>
          <w:szCs w:val="28"/>
          <w:lang w:val="uk-UA"/>
        </w:rPr>
        <w:t xml:space="preserve">другий раз виборов право на залучення міжнародної допомоги на умовах партнерства. Право реалізувати власні ініціативи за результатами відбору сільських рад надано громаді селища </w:t>
      </w:r>
      <w:proofErr w:type="spellStart"/>
      <w:r w:rsidRPr="000874D7">
        <w:rPr>
          <w:rFonts w:ascii="Times New Roman" w:hAnsi="Times New Roman" w:cs="Times New Roman"/>
          <w:bCs/>
          <w:sz w:val="28"/>
          <w:szCs w:val="28"/>
          <w:lang w:val="uk-UA"/>
        </w:rPr>
        <w:t>Недригайлів</w:t>
      </w:r>
      <w:proofErr w:type="spellEnd"/>
      <w:r w:rsidRPr="000874D7">
        <w:rPr>
          <w:rFonts w:ascii="Times New Roman" w:hAnsi="Times New Roman" w:cs="Times New Roman"/>
          <w:bCs/>
          <w:sz w:val="28"/>
          <w:szCs w:val="28"/>
          <w:lang w:val="uk-UA"/>
        </w:rPr>
        <w:t xml:space="preserve">, села </w:t>
      </w:r>
      <w:proofErr w:type="spellStart"/>
      <w:r w:rsidRPr="000874D7">
        <w:rPr>
          <w:rFonts w:ascii="Times New Roman" w:hAnsi="Times New Roman" w:cs="Times New Roman"/>
          <w:bCs/>
          <w:sz w:val="28"/>
          <w:szCs w:val="28"/>
          <w:lang w:val="uk-UA"/>
        </w:rPr>
        <w:t>Засулля</w:t>
      </w:r>
      <w:proofErr w:type="spellEnd"/>
      <w:r w:rsidRPr="000874D7">
        <w:rPr>
          <w:rFonts w:ascii="Times New Roman" w:hAnsi="Times New Roman" w:cs="Times New Roman"/>
          <w:bCs/>
          <w:sz w:val="28"/>
          <w:szCs w:val="28"/>
          <w:lang w:val="uk-UA"/>
        </w:rPr>
        <w:t xml:space="preserve">, </w:t>
      </w:r>
      <w:proofErr w:type="spellStart"/>
      <w:r w:rsidRPr="000874D7">
        <w:rPr>
          <w:rFonts w:ascii="Times New Roman" w:hAnsi="Times New Roman" w:cs="Times New Roman"/>
          <w:bCs/>
          <w:sz w:val="28"/>
          <w:szCs w:val="28"/>
          <w:lang w:val="uk-UA"/>
        </w:rPr>
        <w:t>с.Зелене</w:t>
      </w:r>
      <w:proofErr w:type="spellEnd"/>
      <w:r w:rsidRPr="000874D7">
        <w:rPr>
          <w:rFonts w:ascii="Times New Roman" w:hAnsi="Times New Roman" w:cs="Times New Roman"/>
          <w:bCs/>
          <w:sz w:val="28"/>
          <w:szCs w:val="28"/>
          <w:lang w:val="uk-UA"/>
        </w:rPr>
        <w:t xml:space="preserve"> Іваницької сільської ради та села Маршали. Реалізація Проекту МРГ-ІІІ </w:t>
      </w:r>
      <w:r w:rsidR="004F3724" w:rsidRPr="000874D7">
        <w:rPr>
          <w:rFonts w:ascii="Times New Roman" w:hAnsi="Times New Roman" w:cs="Times New Roman"/>
          <w:bCs/>
          <w:sz w:val="28"/>
          <w:szCs w:val="28"/>
          <w:lang w:val="uk-UA"/>
        </w:rPr>
        <w:t>проводитиметься</w:t>
      </w:r>
      <w:r w:rsidRPr="000874D7">
        <w:rPr>
          <w:rFonts w:ascii="Times New Roman" w:hAnsi="Times New Roman" w:cs="Times New Roman"/>
          <w:bCs/>
          <w:sz w:val="28"/>
          <w:szCs w:val="28"/>
          <w:lang w:val="uk-UA"/>
        </w:rPr>
        <w:t xml:space="preserve"> громадами протягом 2015-2017 років. </w:t>
      </w:r>
    </w:p>
    <w:p w:rsidR="00FD5C13" w:rsidRPr="000874D7" w:rsidRDefault="00FD5C13" w:rsidP="000874D7">
      <w:pPr>
        <w:pStyle w:val="a5"/>
        <w:spacing w:after="0" w:line="240" w:lineRule="auto"/>
        <w:ind w:left="0" w:firstLine="851"/>
        <w:jc w:val="both"/>
        <w:rPr>
          <w:rFonts w:ascii="Times New Roman" w:eastAsia="Times New Roman" w:hAnsi="Times New Roman" w:cs="Times New Roman"/>
          <w:sz w:val="28"/>
          <w:szCs w:val="28"/>
        </w:rPr>
      </w:pPr>
      <w:r w:rsidRPr="000874D7">
        <w:rPr>
          <w:rFonts w:ascii="Times New Roman" w:hAnsi="Times New Roman" w:cs="Times New Roman"/>
          <w:sz w:val="28"/>
          <w:szCs w:val="28"/>
          <w:lang w:val="uk-UA"/>
        </w:rPr>
        <w:t xml:space="preserve">Протягом ІІ кварталу 2015 року (30.04.2015 та 05.05.2015 року)  проведено конкурси на перевезення пасажирів на приміських автобусних маршрутах  </w:t>
      </w:r>
      <w:proofErr w:type="spellStart"/>
      <w:r w:rsidRPr="000874D7">
        <w:rPr>
          <w:rFonts w:ascii="Times New Roman" w:hAnsi="Times New Roman" w:cs="Times New Roman"/>
          <w:sz w:val="28"/>
          <w:szCs w:val="28"/>
          <w:lang w:val="uk-UA"/>
        </w:rPr>
        <w:t>Недригайлів-Терни</w:t>
      </w:r>
      <w:proofErr w:type="spellEnd"/>
      <w:r w:rsidRPr="000874D7">
        <w:rPr>
          <w:rFonts w:ascii="Times New Roman" w:hAnsi="Times New Roman" w:cs="Times New Roman"/>
          <w:sz w:val="28"/>
          <w:szCs w:val="28"/>
          <w:lang w:val="uk-UA"/>
        </w:rPr>
        <w:t xml:space="preserve">, </w:t>
      </w:r>
      <w:proofErr w:type="spellStart"/>
      <w:r w:rsidRPr="000874D7">
        <w:rPr>
          <w:rFonts w:ascii="Times New Roman" w:hAnsi="Times New Roman" w:cs="Times New Roman"/>
          <w:sz w:val="28"/>
          <w:szCs w:val="28"/>
          <w:lang w:val="uk-UA"/>
        </w:rPr>
        <w:t>Недригайлів-Горькове</w:t>
      </w:r>
      <w:proofErr w:type="spellEnd"/>
      <w:r w:rsidRPr="000874D7">
        <w:rPr>
          <w:rFonts w:ascii="Times New Roman" w:hAnsi="Times New Roman" w:cs="Times New Roman"/>
          <w:sz w:val="28"/>
          <w:szCs w:val="28"/>
          <w:lang w:val="uk-UA"/>
        </w:rPr>
        <w:t xml:space="preserve">, </w:t>
      </w:r>
      <w:proofErr w:type="spellStart"/>
      <w:r w:rsidRPr="000874D7">
        <w:rPr>
          <w:rFonts w:ascii="Times New Roman" w:hAnsi="Times New Roman" w:cs="Times New Roman"/>
          <w:sz w:val="28"/>
          <w:szCs w:val="28"/>
          <w:lang w:val="uk-UA"/>
        </w:rPr>
        <w:t>Недригайлів-Рубанка</w:t>
      </w:r>
      <w:proofErr w:type="spellEnd"/>
      <w:r w:rsidRPr="000874D7">
        <w:rPr>
          <w:rFonts w:ascii="Times New Roman" w:hAnsi="Times New Roman" w:cs="Times New Roman"/>
          <w:sz w:val="28"/>
          <w:szCs w:val="28"/>
          <w:lang w:val="uk-UA"/>
        </w:rPr>
        <w:t xml:space="preserve">, переможцем визнано </w:t>
      </w:r>
      <w:proofErr w:type="spellStart"/>
      <w:r w:rsidRPr="000874D7">
        <w:rPr>
          <w:rFonts w:ascii="Times New Roman" w:hAnsi="Times New Roman" w:cs="Times New Roman"/>
          <w:sz w:val="28"/>
          <w:szCs w:val="28"/>
          <w:lang w:val="uk-UA"/>
        </w:rPr>
        <w:t>ФОП</w:t>
      </w:r>
      <w:proofErr w:type="spellEnd"/>
      <w:r w:rsidRPr="000874D7">
        <w:rPr>
          <w:rFonts w:ascii="Times New Roman" w:hAnsi="Times New Roman" w:cs="Times New Roman"/>
          <w:sz w:val="28"/>
          <w:szCs w:val="28"/>
          <w:lang w:val="uk-UA"/>
        </w:rPr>
        <w:t xml:space="preserve"> – перевізника Юрченко Ю.І.</w:t>
      </w:r>
      <w:r w:rsidRPr="000874D7">
        <w:rPr>
          <w:rFonts w:ascii="Times New Roman" w:eastAsia="Times New Roman" w:hAnsi="Times New Roman" w:cs="Times New Roman"/>
          <w:sz w:val="28"/>
          <w:szCs w:val="28"/>
          <w:lang w:val="uk-UA"/>
        </w:rPr>
        <w:t xml:space="preserve"> </w:t>
      </w:r>
      <w:r w:rsidR="007A5A8D">
        <w:rPr>
          <w:rFonts w:ascii="Times New Roman" w:eastAsia="Times New Roman" w:hAnsi="Times New Roman" w:cs="Times New Roman"/>
          <w:sz w:val="28"/>
          <w:szCs w:val="28"/>
          <w:lang w:val="uk-UA"/>
        </w:rPr>
        <w:t>П</w:t>
      </w:r>
      <w:r w:rsidRPr="000874D7">
        <w:rPr>
          <w:rFonts w:ascii="Times New Roman" w:eastAsia="Times New Roman" w:hAnsi="Times New Roman" w:cs="Times New Roman"/>
          <w:sz w:val="28"/>
          <w:szCs w:val="28"/>
          <w:lang w:val="uk-UA"/>
        </w:rPr>
        <w:t xml:space="preserve">еревізники </w:t>
      </w:r>
      <w:r w:rsidR="007A5A8D">
        <w:rPr>
          <w:rFonts w:ascii="Times New Roman" w:eastAsia="Times New Roman" w:hAnsi="Times New Roman" w:cs="Times New Roman"/>
          <w:sz w:val="28"/>
          <w:szCs w:val="28"/>
          <w:lang w:val="uk-UA"/>
        </w:rPr>
        <w:t xml:space="preserve">Юрченко та </w:t>
      </w:r>
      <w:proofErr w:type="spellStart"/>
      <w:r w:rsidR="007A5A8D">
        <w:rPr>
          <w:rFonts w:ascii="Times New Roman" w:eastAsia="Times New Roman" w:hAnsi="Times New Roman" w:cs="Times New Roman"/>
          <w:sz w:val="28"/>
          <w:szCs w:val="28"/>
          <w:lang w:val="uk-UA"/>
        </w:rPr>
        <w:t>Олексенко</w:t>
      </w:r>
      <w:proofErr w:type="spellEnd"/>
      <w:r w:rsidR="007A5A8D">
        <w:rPr>
          <w:rFonts w:ascii="Times New Roman" w:eastAsia="Times New Roman" w:hAnsi="Times New Roman" w:cs="Times New Roman"/>
          <w:sz w:val="28"/>
          <w:szCs w:val="28"/>
          <w:lang w:val="uk-UA"/>
        </w:rPr>
        <w:t xml:space="preserve"> </w:t>
      </w:r>
      <w:r w:rsidRPr="000874D7">
        <w:rPr>
          <w:rFonts w:ascii="Times New Roman" w:eastAsia="Times New Roman" w:hAnsi="Times New Roman" w:cs="Times New Roman"/>
          <w:sz w:val="28"/>
          <w:szCs w:val="28"/>
          <w:lang w:val="uk-UA"/>
        </w:rPr>
        <w:t xml:space="preserve">і раніше працювали на автобусних  маршрутах та здійснювали пільгове перевезення мешканців району,  протягом </w:t>
      </w:r>
      <w:r w:rsidR="007A5A8D">
        <w:rPr>
          <w:rFonts w:ascii="Times New Roman" w:eastAsia="Times New Roman" w:hAnsi="Times New Roman" w:cs="Times New Roman"/>
          <w:sz w:val="28"/>
          <w:szCs w:val="28"/>
          <w:lang w:val="uk-UA"/>
        </w:rPr>
        <w:t xml:space="preserve">першого </w:t>
      </w:r>
      <w:r w:rsidRPr="000874D7">
        <w:rPr>
          <w:rFonts w:ascii="Times New Roman" w:eastAsia="Times New Roman" w:hAnsi="Times New Roman" w:cs="Times New Roman"/>
          <w:sz w:val="28"/>
          <w:szCs w:val="28"/>
          <w:lang w:val="uk-UA"/>
        </w:rPr>
        <w:t xml:space="preserve">півріччя </w:t>
      </w:r>
      <w:r w:rsidR="007A5A8D">
        <w:rPr>
          <w:rFonts w:ascii="Times New Roman" w:eastAsia="Times New Roman" w:hAnsi="Times New Roman" w:cs="Times New Roman"/>
          <w:sz w:val="28"/>
          <w:szCs w:val="28"/>
          <w:lang w:val="uk-UA"/>
        </w:rPr>
        <w:t xml:space="preserve">поточного року </w:t>
      </w:r>
      <w:r w:rsidRPr="000874D7">
        <w:rPr>
          <w:rFonts w:ascii="Times New Roman" w:eastAsia="Times New Roman" w:hAnsi="Times New Roman" w:cs="Times New Roman"/>
          <w:sz w:val="28"/>
          <w:szCs w:val="28"/>
          <w:lang w:val="uk-UA"/>
        </w:rPr>
        <w:t>ними надано послуг 4</w:t>
      </w:r>
      <w:r w:rsidRPr="000874D7">
        <w:rPr>
          <w:rFonts w:ascii="Times New Roman" w:hAnsi="Times New Roman" w:cs="Times New Roman"/>
          <w:sz w:val="28"/>
          <w:szCs w:val="28"/>
          <w:lang w:val="uk-UA"/>
        </w:rPr>
        <w:t xml:space="preserve"> </w:t>
      </w:r>
      <w:r w:rsidRPr="000874D7">
        <w:rPr>
          <w:rFonts w:ascii="Times New Roman" w:eastAsia="Times New Roman" w:hAnsi="Times New Roman" w:cs="Times New Roman"/>
          <w:sz w:val="28"/>
          <w:szCs w:val="28"/>
          <w:lang w:val="uk-UA"/>
        </w:rPr>
        <w:t xml:space="preserve">420 особам, які мають право на пільговий проїзд. </w:t>
      </w:r>
      <w:r w:rsidRPr="000874D7">
        <w:rPr>
          <w:rFonts w:ascii="Times New Roman" w:eastAsia="Times New Roman" w:hAnsi="Times New Roman" w:cs="Times New Roman"/>
          <w:sz w:val="28"/>
          <w:szCs w:val="28"/>
        </w:rPr>
        <w:t xml:space="preserve">За </w:t>
      </w:r>
      <w:proofErr w:type="spellStart"/>
      <w:r w:rsidRPr="000874D7">
        <w:rPr>
          <w:rFonts w:ascii="Times New Roman" w:eastAsia="Times New Roman" w:hAnsi="Times New Roman" w:cs="Times New Roman"/>
          <w:sz w:val="28"/>
          <w:szCs w:val="28"/>
        </w:rPr>
        <w:t>надані</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послуги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перев</w:t>
      </w:r>
      <w:r w:rsidRPr="000874D7">
        <w:rPr>
          <w:rFonts w:ascii="Times New Roman" w:hAnsi="Times New Roman" w:cs="Times New Roman"/>
          <w:sz w:val="28"/>
          <w:szCs w:val="28"/>
        </w:rPr>
        <w:t>ізникам</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lastRenderedPageBreak/>
        <w:t>нараховано</w:t>
      </w:r>
      <w:proofErr w:type="spellEnd"/>
      <w:r w:rsidRPr="000874D7">
        <w:rPr>
          <w:rFonts w:ascii="Times New Roman" w:hAnsi="Times New Roman" w:cs="Times New Roman"/>
          <w:sz w:val="28"/>
          <w:szCs w:val="28"/>
        </w:rPr>
        <w:t xml:space="preserve"> 236,7 тис.</w:t>
      </w:r>
      <w:r w:rsidR="007A5A8D">
        <w:rPr>
          <w:rFonts w:ascii="Times New Roman" w:hAnsi="Times New Roman" w:cs="Times New Roman"/>
          <w:sz w:val="28"/>
          <w:szCs w:val="28"/>
          <w:lang w:val="uk-UA"/>
        </w:rPr>
        <w:t xml:space="preserve"> </w:t>
      </w:r>
      <w:proofErr w:type="spellStart"/>
      <w:r w:rsidRPr="000874D7">
        <w:rPr>
          <w:rFonts w:ascii="Times New Roman" w:hAnsi="Times New Roman" w:cs="Times New Roman"/>
          <w:sz w:val="28"/>
          <w:szCs w:val="28"/>
        </w:rPr>
        <w:t>гр</w:t>
      </w:r>
      <w:r w:rsidRPr="000874D7">
        <w:rPr>
          <w:rFonts w:ascii="Times New Roman" w:hAnsi="Times New Roman" w:cs="Times New Roman"/>
          <w:sz w:val="28"/>
          <w:szCs w:val="28"/>
          <w:lang w:val="uk-UA"/>
        </w:rPr>
        <w:t>ивень</w:t>
      </w:r>
      <w:proofErr w:type="spellEnd"/>
      <w:r w:rsidRPr="000874D7">
        <w:rPr>
          <w:rFonts w:ascii="Times New Roman" w:hAnsi="Times New Roman" w:cs="Times New Roman"/>
          <w:sz w:val="28"/>
          <w:szCs w:val="28"/>
          <w:lang w:val="uk-UA"/>
        </w:rPr>
        <w:t xml:space="preserve"> бюджетних коштів</w:t>
      </w:r>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заборгованість</w:t>
      </w:r>
      <w:proofErr w:type="spellEnd"/>
      <w:r w:rsidRPr="000874D7">
        <w:rPr>
          <w:rFonts w:ascii="Times New Roman" w:eastAsia="Times New Roman" w:hAnsi="Times New Roman" w:cs="Times New Roman"/>
          <w:sz w:val="28"/>
          <w:szCs w:val="28"/>
          <w:lang w:val="uk-UA"/>
        </w:rPr>
        <w:t xml:space="preserve"> станом на 01 липня 2015 року </w:t>
      </w:r>
      <w:r w:rsidRPr="000874D7">
        <w:rPr>
          <w:rFonts w:ascii="Times New Roman" w:eastAsia="Times New Roman" w:hAnsi="Times New Roman" w:cs="Times New Roman"/>
          <w:sz w:val="28"/>
          <w:szCs w:val="28"/>
        </w:rPr>
        <w:t xml:space="preserve"> становить 79,4 тис.</w:t>
      </w:r>
      <w:r w:rsidR="007A5A8D">
        <w:rPr>
          <w:rFonts w:ascii="Times New Roman" w:eastAsia="Times New Roman" w:hAnsi="Times New Roman" w:cs="Times New Roman"/>
          <w:sz w:val="28"/>
          <w:szCs w:val="28"/>
          <w:lang w:val="uk-UA"/>
        </w:rPr>
        <w:t xml:space="preserve"> </w:t>
      </w:r>
      <w:proofErr w:type="spellStart"/>
      <w:r w:rsidRPr="000874D7">
        <w:rPr>
          <w:rFonts w:ascii="Times New Roman" w:eastAsia="Times New Roman" w:hAnsi="Times New Roman" w:cs="Times New Roman"/>
          <w:sz w:val="28"/>
          <w:szCs w:val="28"/>
        </w:rPr>
        <w:t>гр</w:t>
      </w:r>
      <w:r w:rsidRPr="000874D7">
        <w:rPr>
          <w:rFonts w:ascii="Times New Roman" w:hAnsi="Times New Roman" w:cs="Times New Roman"/>
          <w:sz w:val="28"/>
          <w:szCs w:val="28"/>
          <w:lang w:val="uk-UA"/>
        </w:rPr>
        <w:t>ивень</w:t>
      </w:r>
      <w:proofErr w:type="spellEnd"/>
      <w:r w:rsidRPr="000874D7">
        <w:rPr>
          <w:rFonts w:ascii="Times New Roman" w:eastAsia="Times New Roman" w:hAnsi="Times New Roman" w:cs="Times New Roman"/>
          <w:sz w:val="28"/>
          <w:szCs w:val="28"/>
        </w:rPr>
        <w:t>.</w:t>
      </w:r>
    </w:p>
    <w:p w:rsidR="008A1AE4" w:rsidRPr="000874D7" w:rsidRDefault="008A1AE4" w:rsidP="000874D7">
      <w:pPr>
        <w:pStyle w:val="a7"/>
        <w:spacing w:after="0" w:line="240" w:lineRule="auto"/>
        <w:ind w:firstLine="720"/>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 xml:space="preserve">Станом на 01 липня 2015 року в районі зареєстровано 568 суб’єктів малого підприємництва, в тому числі 63 малих підприємства, з яких працює 36 та здійснюють свою діяльність 505 фізичних осіб-підприємців. За січень – червень 2015 року зареєстровано 22 фізичних особи-підприємці. </w:t>
      </w:r>
      <w:r w:rsidR="00FD5C13" w:rsidRPr="00FB3DF1">
        <w:rPr>
          <w:rFonts w:ascii="Times New Roman" w:hAnsi="Times New Roman" w:cs="Times New Roman"/>
          <w:sz w:val="28"/>
          <w:szCs w:val="28"/>
          <w:lang w:val="uk-UA"/>
        </w:rPr>
        <w:t xml:space="preserve">Суб’єктами малого та середнього бізнесу за І півріччя 2015 року сплачено до бюджету   коштів в сумі  </w:t>
      </w:r>
      <w:r w:rsidR="00487B9F" w:rsidRPr="00FB3DF1">
        <w:rPr>
          <w:rFonts w:ascii="Times New Roman" w:hAnsi="Times New Roman" w:cs="Times New Roman"/>
          <w:sz w:val="28"/>
          <w:szCs w:val="28"/>
          <w:lang w:val="uk-UA"/>
        </w:rPr>
        <w:t xml:space="preserve">1 250,0 </w:t>
      </w:r>
      <w:r w:rsidR="00FD5C13" w:rsidRPr="00FB3DF1">
        <w:rPr>
          <w:rFonts w:ascii="Times New Roman" w:hAnsi="Times New Roman" w:cs="Times New Roman"/>
          <w:sz w:val="28"/>
          <w:szCs w:val="28"/>
          <w:lang w:val="uk-UA"/>
        </w:rPr>
        <w:t>тис</w:t>
      </w:r>
      <w:r w:rsidR="007A5A8D" w:rsidRPr="00FB3DF1">
        <w:rPr>
          <w:rFonts w:ascii="Times New Roman" w:hAnsi="Times New Roman" w:cs="Times New Roman"/>
          <w:sz w:val="28"/>
          <w:szCs w:val="28"/>
          <w:lang w:val="uk-UA"/>
        </w:rPr>
        <w:t>.</w:t>
      </w:r>
      <w:r w:rsidR="00FD5C13" w:rsidRPr="00FB3DF1">
        <w:rPr>
          <w:rFonts w:ascii="Times New Roman" w:hAnsi="Times New Roman" w:cs="Times New Roman"/>
          <w:sz w:val="28"/>
          <w:szCs w:val="28"/>
          <w:lang w:val="uk-UA"/>
        </w:rPr>
        <w:t xml:space="preserve"> гривень, що становить </w:t>
      </w:r>
      <w:r w:rsidR="00487B9F" w:rsidRPr="00FB3DF1">
        <w:rPr>
          <w:rFonts w:ascii="Times New Roman" w:hAnsi="Times New Roman" w:cs="Times New Roman"/>
          <w:sz w:val="28"/>
          <w:szCs w:val="28"/>
          <w:lang w:val="uk-UA"/>
        </w:rPr>
        <w:t xml:space="preserve">8,3% </w:t>
      </w:r>
      <w:r w:rsidR="00FD5C13" w:rsidRPr="00FB3DF1">
        <w:rPr>
          <w:rFonts w:ascii="Times New Roman" w:hAnsi="Times New Roman" w:cs="Times New Roman"/>
          <w:sz w:val="28"/>
          <w:szCs w:val="28"/>
          <w:lang w:val="uk-UA"/>
        </w:rPr>
        <w:t xml:space="preserve">до загальних </w:t>
      </w:r>
      <w:r w:rsidR="00487B9F" w:rsidRPr="00FB3DF1">
        <w:rPr>
          <w:rFonts w:ascii="Times New Roman" w:hAnsi="Times New Roman" w:cs="Times New Roman"/>
          <w:sz w:val="28"/>
          <w:szCs w:val="28"/>
          <w:lang w:val="uk-UA"/>
        </w:rPr>
        <w:t xml:space="preserve">надходжень до </w:t>
      </w:r>
      <w:r w:rsidR="00FD5C13" w:rsidRPr="00FB3DF1">
        <w:rPr>
          <w:rFonts w:ascii="Times New Roman" w:hAnsi="Times New Roman" w:cs="Times New Roman"/>
          <w:sz w:val="28"/>
          <w:szCs w:val="28"/>
          <w:lang w:val="uk-UA"/>
        </w:rPr>
        <w:t xml:space="preserve"> бюджету за звітний період</w:t>
      </w:r>
      <w:r w:rsidR="00885ADE" w:rsidRPr="00FB3DF1">
        <w:rPr>
          <w:rFonts w:ascii="Times New Roman" w:hAnsi="Times New Roman" w:cs="Times New Roman"/>
          <w:sz w:val="28"/>
          <w:szCs w:val="28"/>
          <w:lang w:val="uk-UA"/>
        </w:rPr>
        <w:t>.</w:t>
      </w:r>
      <w:r w:rsidR="00885ADE" w:rsidRPr="000874D7">
        <w:rPr>
          <w:rFonts w:ascii="Times New Roman" w:hAnsi="Times New Roman" w:cs="Times New Roman"/>
          <w:b/>
          <w:sz w:val="28"/>
          <w:szCs w:val="28"/>
          <w:lang w:val="uk-UA"/>
        </w:rPr>
        <w:t xml:space="preserve"> </w:t>
      </w:r>
      <w:proofErr w:type="spellStart"/>
      <w:r w:rsidR="00885ADE" w:rsidRPr="000874D7">
        <w:rPr>
          <w:rFonts w:ascii="Times New Roman" w:hAnsi="Times New Roman" w:cs="Times New Roman"/>
          <w:sz w:val="28"/>
          <w:szCs w:val="28"/>
          <w:lang w:val="uk-UA"/>
        </w:rPr>
        <w:t>Недригайлівським</w:t>
      </w:r>
      <w:proofErr w:type="spellEnd"/>
      <w:r w:rsidR="00885ADE" w:rsidRPr="000874D7">
        <w:rPr>
          <w:rFonts w:ascii="Times New Roman" w:hAnsi="Times New Roman" w:cs="Times New Roman"/>
          <w:sz w:val="28"/>
          <w:szCs w:val="28"/>
          <w:lang w:val="uk-UA"/>
        </w:rPr>
        <w:t xml:space="preserve"> районним центром зайнятості з метою стимулювання серед безробітних започаткування власної справи проведено 3 семінари з даного питання. </w:t>
      </w:r>
      <w:r w:rsidR="008907DC" w:rsidRPr="000874D7">
        <w:rPr>
          <w:rFonts w:ascii="Times New Roman" w:hAnsi="Times New Roman" w:cs="Times New Roman"/>
          <w:sz w:val="28"/>
          <w:szCs w:val="28"/>
          <w:lang w:val="uk-UA"/>
        </w:rPr>
        <w:t>Як результат, у</w:t>
      </w:r>
      <w:r w:rsidR="00885ADE" w:rsidRPr="000874D7">
        <w:rPr>
          <w:rFonts w:ascii="Times New Roman" w:eastAsia="Times New Roman" w:hAnsi="Times New Roman" w:cs="Times New Roman"/>
          <w:sz w:val="28"/>
          <w:szCs w:val="28"/>
          <w:lang w:val="uk-UA"/>
        </w:rPr>
        <w:t xml:space="preserve"> І кварталі поточного року  виплачено одноразової допомоги для відкриття бізнесу 2 особам  на суму 13.1 тис. гривень, в ІІ кварталі - 1 особі на суму  29.1</w:t>
      </w:r>
      <w:r w:rsidR="000E65CD" w:rsidRPr="000874D7">
        <w:rPr>
          <w:rFonts w:ascii="Times New Roman" w:eastAsia="Times New Roman" w:hAnsi="Times New Roman" w:cs="Times New Roman"/>
          <w:sz w:val="28"/>
          <w:szCs w:val="28"/>
          <w:lang w:val="uk-UA"/>
        </w:rPr>
        <w:t xml:space="preserve"> тис </w:t>
      </w:r>
      <w:r w:rsidR="00885ADE" w:rsidRPr="000874D7">
        <w:rPr>
          <w:rFonts w:ascii="Times New Roman" w:eastAsia="Times New Roman" w:hAnsi="Times New Roman" w:cs="Times New Roman"/>
          <w:sz w:val="28"/>
          <w:szCs w:val="28"/>
          <w:lang w:val="uk-UA"/>
        </w:rPr>
        <w:t xml:space="preserve"> гривень.</w:t>
      </w:r>
    </w:p>
    <w:p w:rsidR="00283EE3" w:rsidRPr="000874D7" w:rsidRDefault="00552C92" w:rsidP="000874D7">
      <w:pPr>
        <w:pStyle w:val="a9"/>
        <w:ind w:firstLine="851"/>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Проводиться плідна робота по виконанню соціальних показників.</w:t>
      </w:r>
    </w:p>
    <w:p w:rsidR="00450D86" w:rsidRPr="000874D7" w:rsidRDefault="00450D86" w:rsidP="000874D7">
      <w:pPr>
        <w:pStyle w:val="a5"/>
        <w:spacing w:after="0" w:line="240" w:lineRule="auto"/>
        <w:ind w:left="0" w:firstLine="851"/>
        <w:jc w:val="both"/>
        <w:rPr>
          <w:rFonts w:ascii="Times New Roman" w:eastAsia="Times New Roman" w:hAnsi="Times New Roman" w:cs="Times New Roman"/>
          <w:sz w:val="28"/>
          <w:szCs w:val="28"/>
        </w:rPr>
      </w:pPr>
      <w:r w:rsidRPr="000874D7">
        <w:rPr>
          <w:rFonts w:ascii="Times New Roman" w:eastAsia="Times New Roman" w:hAnsi="Times New Roman" w:cs="Times New Roman"/>
          <w:sz w:val="28"/>
          <w:szCs w:val="28"/>
        </w:rPr>
        <w:t xml:space="preserve">Станом на 01 </w:t>
      </w:r>
      <w:proofErr w:type="spellStart"/>
      <w:r w:rsidRPr="000874D7">
        <w:rPr>
          <w:rFonts w:ascii="Times New Roman" w:eastAsia="Times New Roman" w:hAnsi="Times New Roman" w:cs="Times New Roman"/>
          <w:sz w:val="28"/>
          <w:szCs w:val="28"/>
        </w:rPr>
        <w:t>липня</w:t>
      </w:r>
      <w:proofErr w:type="spellEnd"/>
      <w:r w:rsidRPr="000874D7">
        <w:rPr>
          <w:rFonts w:ascii="Times New Roman" w:eastAsia="Times New Roman" w:hAnsi="Times New Roman" w:cs="Times New Roman"/>
          <w:sz w:val="28"/>
          <w:szCs w:val="28"/>
        </w:rPr>
        <w:t xml:space="preserve"> 2015 р. на </w:t>
      </w:r>
      <w:proofErr w:type="spellStart"/>
      <w:r w:rsidRPr="000874D7">
        <w:rPr>
          <w:rFonts w:ascii="Times New Roman" w:eastAsia="Times New Roman" w:hAnsi="Times New Roman" w:cs="Times New Roman"/>
          <w:sz w:val="28"/>
          <w:szCs w:val="28"/>
        </w:rPr>
        <w:t>обліку</w:t>
      </w:r>
      <w:proofErr w:type="spellEnd"/>
      <w:r w:rsidRPr="000874D7">
        <w:rPr>
          <w:rFonts w:ascii="Times New Roman" w:eastAsia="Times New Roman" w:hAnsi="Times New Roman" w:cs="Times New Roman"/>
          <w:sz w:val="28"/>
          <w:szCs w:val="28"/>
        </w:rPr>
        <w:t xml:space="preserve"> в </w:t>
      </w:r>
      <w:proofErr w:type="spellStart"/>
      <w:r w:rsidRPr="000874D7">
        <w:rPr>
          <w:rFonts w:ascii="Times New Roman" w:eastAsia="Times New Roman" w:hAnsi="Times New Roman" w:cs="Times New Roman"/>
          <w:sz w:val="28"/>
          <w:szCs w:val="28"/>
        </w:rPr>
        <w:t>управлінні</w:t>
      </w:r>
      <w:proofErr w:type="spellEnd"/>
      <w:r w:rsidRPr="000874D7">
        <w:rPr>
          <w:rFonts w:ascii="Times New Roman" w:eastAsia="Times New Roman" w:hAnsi="Times New Roman" w:cs="Times New Roman"/>
          <w:sz w:val="28"/>
          <w:szCs w:val="28"/>
        </w:rPr>
        <w:t xml:space="preserve"> </w:t>
      </w:r>
      <w:r w:rsidR="00283EE3" w:rsidRPr="000874D7">
        <w:rPr>
          <w:rFonts w:ascii="Times New Roman" w:hAnsi="Times New Roman" w:cs="Times New Roman"/>
          <w:sz w:val="28"/>
          <w:szCs w:val="28"/>
          <w:lang w:val="uk-UA"/>
        </w:rPr>
        <w:t xml:space="preserve">праці та соціального захисту населення Недригайлівської районної державної адміністрації </w:t>
      </w:r>
      <w:proofErr w:type="spellStart"/>
      <w:r w:rsidR="00283EE3" w:rsidRPr="000874D7">
        <w:rPr>
          <w:rFonts w:ascii="Times New Roman" w:eastAsia="Times New Roman" w:hAnsi="Times New Roman" w:cs="Times New Roman"/>
          <w:sz w:val="28"/>
          <w:szCs w:val="28"/>
        </w:rPr>
        <w:t>перебувало</w:t>
      </w:r>
      <w:proofErr w:type="spellEnd"/>
      <w:r w:rsidR="00283EE3" w:rsidRPr="000874D7">
        <w:rPr>
          <w:rFonts w:ascii="Times New Roman" w:hAnsi="Times New Roman" w:cs="Times New Roman"/>
          <w:sz w:val="28"/>
          <w:szCs w:val="28"/>
        </w:rPr>
        <w:t xml:space="preserve"> </w:t>
      </w:r>
      <w:r w:rsidRPr="000874D7">
        <w:rPr>
          <w:rFonts w:ascii="Times New Roman" w:eastAsia="Times New Roman" w:hAnsi="Times New Roman" w:cs="Times New Roman"/>
          <w:sz w:val="28"/>
          <w:szCs w:val="28"/>
        </w:rPr>
        <w:t>1</w:t>
      </w:r>
      <w:r w:rsidR="00283EE3" w:rsidRPr="000874D7">
        <w:rPr>
          <w:rFonts w:ascii="Times New Roman" w:hAnsi="Times New Roman" w:cs="Times New Roman"/>
          <w:sz w:val="28"/>
          <w:szCs w:val="28"/>
          <w:lang w:val="uk-UA"/>
        </w:rPr>
        <w:t xml:space="preserve"> </w:t>
      </w:r>
      <w:r w:rsidRPr="000874D7">
        <w:rPr>
          <w:rFonts w:ascii="Times New Roman" w:eastAsia="Times New Roman" w:hAnsi="Times New Roman" w:cs="Times New Roman"/>
          <w:sz w:val="28"/>
          <w:szCs w:val="28"/>
        </w:rPr>
        <w:t xml:space="preserve">779 </w:t>
      </w:r>
      <w:proofErr w:type="spellStart"/>
      <w:r w:rsidRPr="000874D7">
        <w:rPr>
          <w:rFonts w:ascii="Times New Roman" w:eastAsia="Times New Roman" w:hAnsi="Times New Roman" w:cs="Times New Roman"/>
          <w:sz w:val="28"/>
          <w:szCs w:val="28"/>
        </w:rPr>
        <w:t>одержувачів</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різних</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видів</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допомог</w:t>
      </w:r>
      <w:proofErr w:type="spellEnd"/>
      <w:r w:rsidRPr="000874D7">
        <w:rPr>
          <w:rFonts w:ascii="Times New Roman" w:eastAsia="Times New Roman" w:hAnsi="Times New Roman" w:cs="Times New Roman"/>
          <w:sz w:val="28"/>
          <w:szCs w:val="28"/>
        </w:rPr>
        <w:t xml:space="preserve">. За І </w:t>
      </w:r>
      <w:proofErr w:type="spellStart"/>
      <w:r w:rsidRPr="000874D7">
        <w:rPr>
          <w:rFonts w:ascii="Times New Roman" w:eastAsia="Times New Roman" w:hAnsi="Times New Roman" w:cs="Times New Roman"/>
          <w:sz w:val="28"/>
          <w:szCs w:val="28"/>
        </w:rPr>
        <w:t>півріччя</w:t>
      </w:r>
      <w:proofErr w:type="spellEnd"/>
      <w:r w:rsidRPr="000874D7">
        <w:rPr>
          <w:rFonts w:ascii="Times New Roman" w:eastAsia="Times New Roman" w:hAnsi="Times New Roman" w:cs="Times New Roman"/>
          <w:sz w:val="28"/>
          <w:szCs w:val="28"/>
        </w:rPr>
        <w:t xml:space="preserve"> 2015 року </w:t>
      </w:r>
      <w:proofErr w:type="spellStart"/>
      <w:r w:rsidRPr="000874D7">
        <w:rPr>
          <w:rFonts w:ascii="Times New Roman" w:eastAsia="Times New Roman" w:hAnsi="Times New Roman" w:cs="Times New Roman"/>
          <w:sz w:val="28"/>
          <w:szCs w:val="28"/>
        </w:rPr>
        <w:t>сім’ям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дітьми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малозабезпеченим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сім’ям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інвалідам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дитинства</w:t>
      </w:r>
      <w:proofErr w:type="spellEnd"/>
      <w:r w:rsidRPr="000874D7">
        <w:rPr>
          <w:rFonts w:ascii="Times New Roman" w:eastAsia="Times New Roman" w:hAnsi="Times New Roman" w:cs="Times New Roman"/>
          <w:sz w:val="28"/>
          <w:szCs w:val="28"/>
        </w:rPr>
        <w:t xml:space="preserve"> та </w:t>
      </w:r>
      <w:proofErr w:type="spellStart"/>
      <w:r w:rsidRPr="000874D7">
        <w:rPr>
          <w:rFonts w:ascii="Times New Roman" w:eastAsia="Times New Roman" w:hAnsi="Times New Roman" w:cs="Times New Roman"/>
          <w:sz w:val="28"/>
          <w:szCs w:val="28"/>
        </w:rPr>
        <w:t>дітям</w:t>
      </w:r>
      <w:proofErr w:type="spellEnd"/>
      <w:r w:rsidRPr="000874D7">
        <w:rPr>
          <w:rFonts w:ascii="Times New Roman" w:eastAsia="Times New Roman" w:hAnsi="Times New Roman" w:cs="Times New Roman"/>
          <w:sz w:val="28"/>
          <w:szCs w:val="28"/>
        </w:rPr>
        <w:t xml:space="preserve"> - </w:t>
      </w:r>
      <w:proofErr w:type="spellStart"/>
      <w:r w:rsidRPr="000874D7">
        <w:rPr>
          <w:rFonts w:ascii="Times New Roman" w:eastAsia="Times New Roman" w:hAnsi="Times New Roman" w:cs="Times New Roman"/>
          <w:sz w:val="28"/>
          <w:szCs w:val="28"/>
        </w:rPr>
        <w:t>інвалідам</w:t>
      </w:r>
      <w:proofErr w:type="spellEnd"/>
      <w:r w:rsidRPr="000874D7">
        <w:rPr>
          <w:rFonts w:ascii="Times New Roman" w:eastAsia="Times New Roman" w:hAnsi="Times New Roman" w:cs="Times New Roman"/>
          <w:sz w:val="28"/>
          <w:szCs w:val="28"/>
        </w:rPr>
        <w:t xml:space="preserve"> району </w:t>
      </w:r>
      <w:proofErr w:type="spellStart"/>
      <w:r w:rsidRPr="000874D7">
        <w:rPr>
          <w:rFonts w:ascii="Times New Roman" w:eastAsia="Times New Roman" w:hAnsi="Times New Roman" w:cs="Times New Roman"/>
          <w:sz w:val="28"/>
          <w:szCs w:val="28"/>
        </w:rPr>
        <w:t>виплачено</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державної</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допомоги</w:t>
      </w:r>
      <w:proofErr w:type="spellEnd"/>
      <w:r w:rsidRPr="000874D7">
        <w:rPr>
          <w:rFonts w:ascii="Times New Roman" w:eastAsia="Times New Roman" w:hAnsi="Times New Roman" w:cs="Times New Roman"/>
          <w:sz w:val="28"/>
          <w:szCs w:val="28"/>
        </w:rPr>
        <w:t xml:space="preserve"> на суму 9</w:t>
      </w:r>
      <w:r w:rsidR="00283EE3" w:rsidRPr="000874D7">
        <w:rPr>
          <w:rFonts w:ascii="Times New Roman" w:hAnsi="Times New Roman" w:cs="Times New Roman"/>
          <w:sz w:val="28"/>
          <w:szCs w:val="28"/>
          <w:lang w:val="uk-UA"/>
        </w:rPr>
        <w:t xml:space="preserve"> </w:t>
      </w:r>
      <w:r w:rsidRPr="000874D7">
        <w:rPr>
          <w:rFonts w:ascii="Times New Roman" w:eastAsia="Times New Roman" w:hAnsi="Times New Roman" w:cs="Times New Roman"/>
          <w:sz w:val="28"/>
          <w:szCs w:val="28"/>
        </w:rPr>
        <w:t>949 тис.</w:t>
      </w:r>
      <w:r w:rsidR="00FD77D7">
        <w:rPr>
          <w:rFonts w:ascii="Times New Roman" w:eastAsia="Times New Roman" w:hAnsi="Times New Roman" w:cs="Times New Roman"/>
          <w:sz w:val="28"/>
          <w:szCs w:val="28"/>
          <w:lang w:val="uk-UA"/>
        </w:rPr>
        <w:t xml:space="preserve"> </w:t>
      </w:r>
      <w:proofErr w:type="spellStart"/>
      <w:r w:rsidRPr="000874D7">
        <w:rPr>
          <w:rFonts w:ascii="Times New Roman" w:eastAsia="Times New Roman" w:hAnsi="Times New Roman" w:cs="Times New Roman"/>
          <w:sz w:val="28"/>
          <w:szCs w:val="28"/>
        </w:rPr>
        <w:t>гр</w:t>
      </w:r>
      <w:r w:rsidR="00283EE3" w:rsidRPr="000874D7">
        <w:rPr>
          <w:rFonts w:ascii="Times New Roman" w:hAnsi="Times New Roman" w:cs="Times New Roman"/>
          <w:sz w:val="28"/>
          <w:szCs w:val="28"/>
          <w:lang w:val="uk-UA"/>
        </w:rPr>
        <w:t>ивень</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що</w:t>
      </w:r>
      <w:proofErr w:type="spellEnd"/>
      <w:r w:rsidRPr="000874D7">
        <w:rPr>
          <w:rFonts w:ascii="Times New Roman" w:eastAsia="Times New Roman" w:hAnsi="Times New Roman" w:cs="Times New Roman"/>
          <w:sz w:val="28"/>
          <w:szCs w:val="28"/>
        </w:rPr>
        <w:t xml:space="preserve"> на 12,9%  </w:t>
      </w:r>
      <w:r w:rsidR="00FD77D7">
        <w:rPr>
          <w:rFonts w:ascii="Times New Roman" w:hAnsi="Times New Roman" w:cs="Times New Roman"/>
          <w:sz w:val="28"/>
          <w:szCs w:val="28"/>
          <w:lang w:val="uk-UA"/>
        </w:rPr>
        <w:t>більше рівн</w:t>
      </w:r>
      <w:r w:rsidR="00283EE3" w:rsidRPr="000874D7">
        <w:rPr>
          <w:rFonts w:ascii="Times New Roman" w:hAnsi="Times New Roman" w:cs="Times New Roman"/>
          <w:sz w:val="28"/>
          <w:szCs w:val="28"/>
          <w:lang w:val="uk-UA"/>
        </w:rPr>
        <w:t xml:space="preserve">я </w:t>
      </w:r>
      <w:r w:rsidRPr="000874D7">
        <w:rPr>
          <w:rFonts w:ascii="Times New Roman" w:eastAsia="Times New Roman" w:hAnsi="Times New Roman" w:cs="Times New Roman"/>
          <w:sz w:val="28"/>
          <w:szCs w:val="28"/>
        </w:rPr>
        <w:t>201</w:t>
      </w:r>
      <w:r w:rsidR="00283EE3" w:rsidRPr="000874D7">
        <w:rPr>
          <w:rFonts w:ascii="Times New Roman" w:hAnsi="Times New Roman" w:cs="Times New Roman"/>
          <w:sz w:val="28"/>
          <w:szCs w:val="28"/>
          <w:lang w:val="uk-UA"/>
        </w:rPr>
        <w:t>4</w:t>
      </w:r>
      <w:r w:rsidRPr="000874D7">
        <w:rPr>
          <w:rFonts w:ascii="Times New Roman" w:eastAsia="Times New Roman" w:hAnsi="Times New Roman" w:cs="Times New Roman"/>
          <w:sz w:val="28"/>
          <w:szCs w:val="28"/>
        </w:rPr>
        <w:t xml:space="preserve"> року. </w:t>
      </w:r>
      <w:proofErr w:type="spellStart"/>
      <w:r w:rsidRPr="000874D7">
        <w:rPr>
          <w:rFonts w:ascii="Times New Roman" w:eastAsia="Times New Roman" w:hAnsi="Times New Roman" w:cs="Times New Roman"/>
          <w:sz w:val="28"/>
          <w:szCs w:val="28"/>
        </w:rPr>
        <w:t>Заборговані</w:t>
      </w:r>
      <w:r w:rsidR="00283EE3" w:rsidRPr="000874D7">
        <w:rPr>
          <w:rFonts w:ascii="Times New Roman" w:hAnsi="Times New Roman" w:cs="Times New Roman"/>
          <w:sz w:val="28"/>
          <w:szCs w:val="28"/>
          <w:lang w:val="uk-UA"/>
        </w:rPr>
        <w:t>сть</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виплати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державної</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допомоги</w:t>
      </w:r>
      <w:proofErr w:type="spellEnd"/>
      <w:r w:rsidRPr="000874D7">
        <w:rPr>
          <w:rFonts w:ascii="Times New Roman" w:eastAsia="Times New Roman" w:hAnsi="Times New Roman" w:cs="Times New Roman"/>
          <w:sz w:val="28"/>
          <w:szCs w:val="28"/>
        </w:rPr>
        <w:t xml:space="preserve"> </w:t>
      </w:r>
      <w:r w:rsidR="00283EE3" w:rsidRPr="000874D7">
        <w:rPr>
          <w:rFonts w:ascii="Times New Roman" w:hAnsi="Times New Roman" w:cs="Times New Roman"/>
          <w:sz w:val="28"/>
          <w:szCs w:val="28"/>
          <w:lang w:val="uk-UA"/>
        </w:rPr>
        <w:t>в районі відсутня</w:t>
      </w:r>
      <w:r w:rsidRPr="000874D7">
        <w:rPr>
          <w:rFonts w:ascii="Times New Roman" w:eastAsia="Times New Roman" w:hAnsi="Times New Roman" w:cs="Times New Roman"/>
          <w:sz w:val="28"/>
          <w:szCs w:val="28"/>
        </w:rPr>
        <w:t>.</w:t>
      </w:r>
    </w:p>
    <w:p w:rsidR="00450D86" w:rsidRPr="000874D7" w:rsidRDefault="00450D86" w:rsidP="000874D7">
      <w:pPr>
        <w:pStyle w:val="a5"/>
        <w:spacing w:after="0" w:line="240" w:lineRule="auto"/>
        <w:ind w:left="0" w:firstLine="851"/>
        <w:jc w:val="both"/>
        <w:rPr>
          <w:rFonts w:ascii="Times New Roman" w:eastAsia="Times New Roman" w:hAnsi="Times New Roman" w:cs="Times New Roman"/>
          <w:color w:val="000000"/>
          <w:sz w:val="28"/>
          <w:szCs w:val="28"/>
        </w:rPr>
      </w:pPr>
      <w:r w:rsidRPr="000874D7">
        <w:rPr>
          <w:rFonts w:ascii="Times New Roman" w:eastAsia="Times New Roman" w:hAnsi="Times New Roman" w:cs="Times New Roman"/>
          <w:color w:val="000000"/>
          <w:sz w:val="28"/>
          <w:szCs w:val="28"/>
        </w:rPr>
        <w:t xml:space="preserve">В </w:t>
      </w:r>
      <w:proofErr w:type="spellStart"/>
      <w:r w:rsidRPr="000874D7">
        <w:rPr>
          <w:rFonts w:ascii="Times New Roman" w:eastAsia="Times New Roman" w:hAnsi="Times New Roman" w:cs="Times New Roman"/>
          <w:color w:val="000000"/>
          <w:sz w:val="28"/>
          <w:szCs w:val="28"/>
        </w:rPr>
        <w:t>районі</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функціонує</w:t>
      </w:r>
      <w:proofErr w:type="spellEnd"/>
      <w:r w:rsidRPr="000874D7">
        <w:rPr>
          <w:rFonts w:ascii="Times New Roman" w:eastAsia="Times New Roman" w:hAnsi="Times New Roman" w:cs="Times New Roman"/>
          <w:color w:val="000000"/>
          <w:sz w:val="28"/>
          <w:szCs w:val="28"/>
        </w:rPr>
        <w:t xml:space="preserve"> 1 </w:t>
      </w:r>
      <w:proofErr w:type="spellStart"/>
      <w:r w:rsidRPr="000874D7">
        <w:rPr>
          <w:rFonts w:ascii="Times New Roman" w:eastAsia="Times New Roman" w:hAnsi="Times New Roman" w:cs="Times New Roman"/>
          <w:color w:val="000000"/>
          <w:sz w:val="28"/>
          <w:szCs w:val="28"/>
        </w:rPr>
        <w:t>будинок</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сімейного</w:t>
      </w:r>
      <w:proofErr w:type="spellEnd"/>
      <w:r w:rsidRPr="000874D7">
        <w:rPr>
          <w:rFonts w:ascii="Times New Roman" w:eastAsia="Times New Roman" w:hAnsi="Times New Roman" w:cs="Times New Roman"/>
          <w:color w:val="000000"/>
          <w:sz w:val="28"/>
          <w:szCs w:val="28"/>
        </w:rPr>
        <w:t xml:space="preserve"> типу та 6 </w:t>
      </w:r>
      <w:proofErr w:type="spellStart"/>
      <w:r w:rsidRPr="000874D7">
        <w:rPr>
          <w:rFonts w:ascii="Times New Roman" w:eastAsia="Times New Roman" w:hAnsi="Times New Roman" w:cs="Times New Roman"/>
          <w:color w:val="000000"/>
          <w:sz w:val="28"/>
          <w:szCs w:val="28"/>
        </w:rPr>
        <w:t>прийомних</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сімей</w:t>
      </w:r>
      <w:proofErr w:type="spellEnd"/>
      <w:r w:rsidRPr="000874D7">
        <w:rPr>
          <w:rFonts w:ascii="Times New Roman" w:eastAsia="Times New Roman" w:hAnsi="Times New Roman" w:cs="Times New Roman"/>
          <w:color w:val="000000"/>
          <w:sz w:val="28"/>
          <w:szCs w:val="28"/>
        </w:rPr>
        <w:t xml:space="preserve">, де </w:t>
      </w:r>
      <w:proofErr w:type="spellStart"/>
      <w:r w:rsidRPr="000874D7">
        <w:rPr>
          <w:rFonts w:ascii="Times New Roman" w:eastAsia="Times New Roman" w:hAnsi="Times New Roman" w:cs="Times New Roman"/>
          <w:color w:val="000000"/>
          <w:sz w:val="28"/>
          <w:szCs w:val="28"/>
        </w:rPr>
        <w:t>виховується</w:t>
      </w:r>
      <w:proofErr w:type="spellEnd"/>
      <w:r w:rsidRPr="000874D7">
        <w:rPr>
          <w:rFonts w:ascii="Times New Roman" w:eastAsia="Times New Roman" w:hAnsi="Times New Roman" w:cs="Times New Roman"/>
          <w:color w:val="000000"/>
          <w:sz w:val="28"/>
          <w:szCs w:val="28"/>
        </w:rPr>
        <w:t xml:space="preserve"> 19 </w:t>
      </w:r>
      <w:proofErr w:type="spellStart"/>
      <w:r w:rsidRPr="000874D7">
        <w:rPr>
          <w:rFonts w:ascii="Times New Roman" w:eastAsia="Times New Roman" w:hAnsi="Times New Roman" w:cs="Times New Roman"/>
          <w:color w:val="000000"/>
          <w:sz w:val="28"/>
          <w:szCs w:val="28"/>
        </w:rPr>
        <w:t>дітей</w:t>
      </w:r>
      <w:proofErr w:type="spellEnd"/>
      <w:r w:rsidRPr="000874D7">
        <w:rPr>
          <w:rFonts w:ascii="Times New Roman" w:eastAsia="Times New Roman" w:hAnsi="Times New Roman" w:cs="Times New Roman"/>
          <w:color w:val="000000"/>
          <w:sz w:val="28"/>
          <w:szCs w:val="28"/>
        </w:rPr>
        <w:t xml:space="preserve">. На </w:t>
      </w:r>
      <w:proofErr w:type="spellStart"/>
      <w:r w:rsidRPr="000874D7">
        <w:rPr>
          <w:rFonts w:ascii="Times New Roman" w:eastAsia="Times New Roman" w:hAnsi="Times New Roman" w:cs="Times New Roman"/>
          <w:color w:val="000000"/>
          <w:sz w:val="28"/>
          <w:szCs w:val="28"/>
        </w:rPr>
        <w:t>дітей</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нарахована</w:t>
      </w:r>
      <w:proofErr w:type="spellEnd"/>
      <w:r w:rsidRPr="000874D7">
        <w:rPr>
          <w:rFonts w:ascii="Times New Roman" w:eastAsia="Times New Roman" w:hAnsi="Times New Roman" w:cs="Times New Roman"/>
          <w:color w:val="000000"/>
          <w:sz w:val="28"/>
          <w:szCs w:val="28"/>
        </w:rPr>
        <w:t xml:space="preserve"> та </w:t>
      </w:r>
      <w:proofErr w:type="spellStart"/>
      <w:r w:rsidRPr="000874D7">
        <w:rPr>
          <w:rFonts w:ascii="Times New Roman" w:eastAsia="Times New Roman" w:hAnsi="Times New Roman" w:cs="Times New Roman"/>
          <w:color w:val="000000"/>
          <w:sz w:val="28"/>
          <w:szCs w:val="28"/>
        </w:rPr>
        <w:t>виплачена</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державна</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допомога</w:t>
      </w:r>
      <w:proofErr w:type="spellEnd"/>
      <w:r w:rsidRPr="000874D7">
        <w:rPr>
          <w:rFonts w:ascii="Times New Roman" w:eastAsia="Times New Roman" w:hAnsi="Times New Roman" w:cs="Times New Roman"/>
          <w:color w:val="000000"/>
          <w:sz w:val="28"/>
          <w:szCs w:val="28"/>
        </w:rPr>
        <w:t xml:space="preserve"> на суму 248,3 тис. </w:t>
      </w:r>
      <w:proofErr w:type="spellStart"/>
      <w:r w:rsidRPr="000874D7">
        <w:rPr>
          <w:rFonts w:ascii="Times New Roman" w:eastAsia="Times New Roman" w:hAnsi="Times New Roman" w:cs="Times New Roman"/>
          <w:color w:val="000000"/>
          <w:sz w:val="28"/>
          <w:szCs w:val="28"/>
        </w:rPr>
        <w:t>гривень</w:t>
      </w:r>
      <w:proofErr w:type="spellEnd"/>
      <w:r w:rsidRPr="000874D7">
        <w:rPr>
          <w:rFonts w:ascii="Times New Roman" w:eastAsia="Times New Roman" w:hAnsi="Times New Roman" w:cs="Times New Roman"/>
          <w:color w:val="000000"/>
          <w:sz w:val="28"/>
          <w:szCs w:val="28"/>
        </w:rPr>
        <w:t xml:space="preserve">, 6 </w:t>
      </w:r>
      <w:proofErr w:type="spellStart"/>
      <w:r w:rsidRPr="000874D7">
        <w:rPr>
          <w:rFonts w:ascii="Times New Roman" w:eastAsia="Times New Roman" w:hAnsi="Times New Roman" w:cs="Times New Roman"/>
          <w:color w:val="000000"/>
          <w:sz w:val="28"/>
          <w:szCs w:val="28"/>
        </w:rPr>
        <w:t>батьків-вихователів</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і</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прийомних</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батьків</w:t>
      </w:r>
      <w:proofErr w:type="spellEnd"/>
      <w:r w:rsidRPr="000874D7">
        <w:rPr>
          <w:rFonts w:ascii="Times New Roman" w:eastAsia="Times New Roman" w:hAnsi="Times New Roman" w:cs="Times New Roman"/>
          <w:color w:val="000000"/>
          <w:sz w:val="28"/>
          <w:szCs w:val="28"/>
        </w:rPr>
        <w:t xml:space="preserve"> одержали </w:t>
      </w:r>
      <w:proofErr w:type="spellStart"/>
      <w:r w:rsidRPr="000874D7">
        <w:rPr>
          <w:rFonts w:ascii="Times New Roman" w:eastAsia="Times New Roman" w:hAnsi="Times New Roman" w:cs="Times New Roman"/>
          <w:color w:val="000000"/>
          <w:sz w:val="28"/>
          <w:szCs w:val="28"/>
        </w:rPr>
        <w:t>грошове</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забезпечення</w:t>
      </w:r>
      <w:proofErr w:type="spellEnd"/>
      <w:r w:rsidRPr="000874D7">
        <w:rPr>
          <w:rFonts w:ascii="Times New Roman" w:eastAsia="Times New Roman" w:hAnsi="Times New Roman" w:cs="Times New Roman"/>
          <w:color w:val="000000"/>
          <w:sz w:val="28"/>
          <w:szCs w:val="28"/>
        </w:rPr>
        <w:t xml:space="preserve"> на суму 86,6 тис. </w:t>
      </w:r>
      <w:proofErr w:type="spellStart"/>
      <w:r w:rsidRPr="000874D7">
        <w:rPr>
          <w:rFonts w:ascii="Times New Roman" w:eastAsia="Times New Roman" w:hAnsi="Times New Roman" w:cs="Times New Roman"/>
          <w:color w:val="000000"/>
          <w:sz w:val="28"/>
          <w:szCs w:val="28"/>
        </w:rPr>
        <w:t>гривень</w:t>
      </w:r>
      <w:proofErr w:type="spellEnd"/>
      <w:r w:rsidRPr="000874D7">
        <w:rPr>
          <w:rFonts w:ascii="Times New Roman" w:eastAsia="Times New Roman" w:hAnsi="Times New Roman" w:cs="Times New Roman"/>
          <w:color w:val="000000"/>
          <w:sz w:val="28"/>
          <w:szCs w:val="28"/>
        </w:rPr>
        <w:t>.</w:t>
      </w:r>
    </w:p>
    <w:p w:rsidR="00450D86" w:rsidRPr="000874D7" w:rsidRDefault="00450D86" w:rsidP="000874D7">
      <w:pPr>
        <w:pStyle w:val="a5"/>
        <w:spacing w:after="0" w:line="240" w:lineRule="auto"/>
        <w:ind w:left="0" w:firstLine="851"/>
        <w:jc w:val="both"/>
        <w:rPr>
          <w:rFonts w:ascii="Times New Roman" w:eastAsia="Times New Roman" w:hAnsi="Times New Roman" w:cs="Times New Roman"/>
          <w:color w:val="FF0000"/>
          <w:sz w:val="28"/>
          <w:szCs w:val="28"/>
        </w:rPr>
      </w:pPr>
      <w:r w:rsidRPr="000874D7">
        <w:rPr>
          <w:rFonts w:ascii="Times New Roman" w:eastAsia="Times New Roman" w:hAnsi="Times New Roman" w:cs="Times New Roman"/>
          <w:color w:val="000000"/>
          <w:sz w:val="28"/>
          <w:szCs w:val="28"/>
        </w:rPr>
        <w:t xml:space="preserve">28 </w:t>
      </w:r>
      <w:proofErr w:type="spellStart"/>
      <w:r w:rsidRPr="000874D7">
        <w:rPr>
          <w:rFonts w:ascii="Times New Roman" w:eastAsia="Times New Roman" w:hAnsi="Times New Roman" w:cs="Times New Roman"/>
          <w:color w:val="000000"/>
          <w:sz w:val="28"/>
          <w:szCs w:val="28"/>
        </w:rPr>
        <w:t>опікунів</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які</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займаються</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вихованням</w:t>
      </w:r>
      <w:proofErr w:type="spellEnd"/>
      <w:r w:rsidRPr="000874D7">
        <w:rPr>
          <w:rFonts w:ascii="Times New Roman" w:eastAsia="Times New Roman" w:hAnsi="Times New Roman" w:cs="Times New Roman"/>
          <w:color w:val="000000"/>
          <w:sz w:val="28"/>
          <w:szCs w:val="28"/>
        </w:rPr>
        <w:t xml:space="preserve"> 32 </w:t>
      </w:r>
      <w:proofErr w:type="spellStart"/>
      <w:r w:rsidRPr="000874D7">
        <w:rPr>
          <w:rFonts w:ascii="Times New Roman" w:eastAsia="Times New Roman" w:hAnsi="Times New Roman" w:cs="Times New Roman"/>
          <w:color w:val="000000"/>
          <w:sz w:val="28"/>
          <w:szCs w:val="28"/>
        </w:rPr>
        <w:t>дітей</w:t>
      </w:r>
      <w:proofErr w:type="spellEnd"/>
      <w:r w:rsidRPr="000874D7">
        <w:rPr>
          <w:rFonts w:ascii="Times New Roman" w:eastAsia="Times New Roman" w:hAnsi="Times New Roman" w:cs="Times New Roman"/>
          <w:color w:val="000000"/>
          <w:sz w:val="28"/>
          <w:szCs w:val="28"/>
        </w:rPr>
        <w:t xml:space="preserve">, над </w:t>
      </w:r>
      <w:proofErr w:type="spellStart"/>
      <w:r w:rsidRPr="000874D7">
        <w:rPr>
          <w:rFonts w:ascii="Times New Roman" w:eastAsia="Times New Roman" w:hAnsi="Times New Roman" w:cs="Times New Roman"/>
          <w:color w:val="000000"/>
          <w:sz w:val="28"/>
          <w:szCs w:val="28"/>
        </w:rPr>
        <w:t>якими</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встановлено</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опіку</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чи</w:t>
      </w:r>
      <w:proofErr w:type="spellEnd"/>
      <w:r w:rsidRPr="000874D7">
        <w:rPr>
          <w:rFonts w:ascii="Times New Roman" w:eastAsia="Times New Roman" w:hAnsi="Times New Roman" w:cs="Times New Roman"/>
          <w:color w:val="000000"/>
          <w:sz w:val="28"/>
          <w:szCs w:val="28"/>
        </w:rPr>
        <w:t xml:space="preserve"> </w:t>
      </w:r>
      <w:proofErr w:type="spellStart"/>
      <w:r w:rsidRPr="000874D7">
        <w:rPr>
          <w:rFonts w:ascii="Times New Roman" w:eastAsia="Times New Roman" w:hAnsi="Times New Roman" w:cs="Times New Roman"/>
          <w:color w:val="000000"/>
          <w:sz w:val="28"/>
          <w:szCs w:val="28"/>
        </w:rPr>
        <w:t>піклування</w:t>
      </w:r>
      <w:proofErr w:type="spellEnd"/>
      <w:r w:rsidR="00877BC1" w:rsidRPr="000874D7">
        <w:rPr>
          <w:rFonts w:ascii="Times New Roman" w:hAnsi="Times New Roman" w:cs="Times New Roman"/>
          <w:color w:val="000000"/>
          <w:sz w:val="28"/>
          <w:szCs w:val="28"/>
          <w:lang w:val="uk-UA"/>
        </w:rPr>
        <w:t>,</w:t>
      </w:r>
      <w:r w:rsidRPr="000874D7">
        <w:rPr>
          <w:rFonts w:ascii="Times New Roman" w:eastAsia="Times New Roman" w:hAnsi="Times New Roman" w:cs="Times New Roman"/>
          <w:color w:val="000000"/>
          <w:sz w:val="28"/>
          <w:szCs w:val="28"/>
        </w:rPr>
        <w:t xml:space="preserve"> одержали </w:t>
      </w:r>
      <w:proofErr w:type="spellStart"/>
      <w:r w:rsidRPr="000874D7">
        <w:rPr>
          <w:rFonts w:ascii="Times New Roman" w:eastAsia="Times New Roman" w:hAnsi="Times New Roman" w:cs="Times New Roman"/>
          <w:color w:val="000000"/>
          <w:sz w:val="28"/>
          <w:szCs w:val="28"/>
        </w:rPr>
        <w:t>допомогу</w:t>
      </w:r>
      <w:proofErr w:type="spellEnd"/>
      <w:r w:rsidRPr="000874D7">
        <w:rPr>
          <w:rFonts w:ascii="Times New Roman" w:eastAsia="Times New Roman" w:hAnsi="Times New Roman" w:cs="Times New Roman"/>
          <w:color w:val="000000"/>
          <w:sz w:val="28"/>
          <w:szCs w:val="28"/>
        </w:rPr>
        <w:t xml:space="preserve"> на суму 421,9 тис. </w:t>
      </w:r>
      <w:proofErr w:type="spellStart"/>
      <w:r w:rsidRPr="000874D7">
        <w:rPr>
          <w:rFonts w:ascii="Times New Roman" w:eastAsia="Times New Roman" w:hAnsi="Times New Roman" w:cs="Times New Roman"/>
          <w:color w:val="000000"/>
          <w:sz w:val="28"/>
          <w:szCs w:val="28"/>
        </w:rPr>
        <w:t>гривень</w:t>
      </w:r>
      <w:proofErr w:type="spellEnd"/>
      <w:r w:rsidRPr="000874D7">
        <w:rPr>
          <w:rFonts w:ascii="Times New Roman" w:eastAsia="Times New Roman" w:hAnsi="Times New Roman" w:cs="Times New Roman"/>
          <w:color w:val="000000"/>
          <w:sz w:val="28"/>
          <w:szCs w:val="28"/>
        </w:rPr>
        <w:t>.</w:t>
      </w:r>
      <w:r w:rsidRPr="000874D7">
        <w:rPr>
          <w:rFonts w:ascii="Times New Roman" w:eastAsia="Times New Roman" w:hAnsi="Times New Roman" w:cs="Times New Roman"/>
          <w:color w:val="FF0000"/>
          <w:sz w:val="28"/>
          <w:szCs w:val="28"/>
        </w:rPr>
        <w:t xml:space="preserve"> </w:t>
      </w:r>
    </w:p>
    <w:p w:rsidR="00450D86" w:rsidRPr="000874D7" w:rsidRDefault="00450D86" w:rsidP="000874D7">
      <w:pPr>
        <w:pStyle w:val="a5"/>
        <w:spacing w:after="0" w:line="240" w:lineRule="auto"/>
        <w:ind w:left="0" w:firstLine="851"/>
        <w:jc w:val="both"/>
        <w:rPr>
          <w:rFonts w:ascii="Times New Roman" w:eastAsia="Times New Roman" w:hAnsi="Times New Roman" w:cs="Times New Roman"/>
          <w:sz w:val="28"/>
          <w:szCs w:val="28"/>
        </w:rPr>
      </w:pPr>
      <w:r w:rsidRPr="000874D7">
        <w:rPr>
          <w:rFonts w:ascii="Times New Roman" w:eastAsia="Times New Roman" w:hAnsi="Times New Roman" w:cs="Times New Roman"/>
          <w:sz w:val="28"/>
          <w:szCs w:val="28"/>
        </w:rPr>
        <w:t xml:space="preserve">За </w:t>
      </w:r>
      <w:proofErr w:type="spellStart"/>
      <w:r w:rsidRPr="000874D7">
        <w:rPr>
          <w:rFonts w:ascii="Times New Roman" w:eastAsia="Times New Roman" w:hAnsi="Times New Roman" w:cs="Times New Roman"/>
          <w:sz w:val="28"/>
          <w:szCs w:val="28"/>
        </w:rPr>
        <w:t>субсидіями</w:t>
      </w:r>
      <w:proofErr w:type="spellEnd"/>
      <w:r w:rsidRPr="000874D7">
        <w:rPr>
          <w:rFonts w:ascii="Times New Roman" w:eastAsia="Times New Roman" w:hAnsi="Times New Roman" w:cs="Times New Roman"/>
          <w:sz w:val="28"/>
          <w:szCs w:val="28"/>
        </w:rPr>
        <w:t xml:space="preserve"> для </w:t>
      </w:r>
      <w:proofErr w:type="spellStart"/>
      <w:r w:rsidRPr="000874D7">
        <w:rPr>
          <w:rFonts w:ascii="Times New Roman" w:eastAsia="Times New Roman" w:hAnsi="Times New Roman" w:cs="Times New Roman"/>
          <w:sz w:val="28"/>
          <w:szCs w:val="28"/>
        </w:rPr>
        <w:t>відшкодування</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витрат</w:t>
      </w:r>
      <w:proofErr w:type="spellEnd"/>
      <w:r w:rsidRPr="000874D7">
        <w:rPr>
          <w:rFonts w:ascii="Times New Roman" w:eastAsia="Times New Roman" w:hAnsi="Times New Roman" w:cs="Times New Roman"/>
          <w:sz w:val="28"/>
          <w:szCs w:val="28"/>
        </w:rPr>
        <w:t xml:space="preserve"> на оплату </w:t>
      </w:r>
      <w:proofErr w:type="spellStart"/>
      <w:r w:rsidRPr="000874D7">
        <w:rPr>
          <w:rFonts w:ascii="Times New Roman" w:eastAsia="Times New Roman" w:hAnsi="Times New Roman" w:cs="Times New Roman"/>
          <w:sz w:val="28"/>
          <w:szCs w:val="28"/>
        </w:rPr>
        <w:t>житлово-комунальних</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послуг</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звернулося</w:t>
      </w:r>
      <w:proofErr w:type="spellEnd"/>
      <w:r w:rsidRPr="000874D7">
        <w:rPr>
          <w:rFonts w:ascii="Times New Roman" w:eastAsia="Times New Roman" w:hAnsi="Times New Roman" w:cs="Times New Roman"/>
          <w:sz w:val="28"/>
          <w:szCs w:val="28"/>
        </w:rPr>
        <w:t xml:space="preserve"> 2</w:t>
      </w:r>
      <w:r w:rsidR="00877BC1" w:rsidRPr="000874D7">
        <w:rPr>
          <w:rFonts w:ascii="Times New Roman" w:hAnsi="Times New Roman" w:cs="Times New Roman"/>
          <w:sz w:val="28"/>
          <w:szCs w:val="28"/>
          <w:lang w:val="uk-UA"/>
        </w:rPr>
        <w:t xml:space="preserve"> </w:t>
      </w:r>
      <w:r w:rsidRPr="000874D7">
        <w:rPr>
          <w:rFonts w:ascii="Times New Roman" w:eastAsia="Times New Roman" w:hAnsi="Times New Roman" w:cs="Times New Roman"/>
          <w:sz w:val="28"/>
          <w:szCs w:val="28"/>
        </w:rPr>
        <w:t xml:space="preserve">898 </w:t>
      </w:r>
      <w:proofErr w:type="spellStart"/>
      <w:r w:rsidRPr="000874D7">
        <w:rPr>
          <w:rFonts w:ascii="Times New Roman" w:eastAsia="Times New Roman" w:hAnsi="Times New Roman" w:cs="Times New Roman"/>
          <w:sz w:val="28"/>
          <w:szCs w:val="28"/>
        </w:rPr>
        <w:t>сімей</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w:t>
      </w:r>
      <w:proofErr w:type="spellEnd"/>
      <w:r w:rsidRPr="000874D7">
        <w:rPr>
          <w:rFonts w:ascii="Times New Roman" w:eastAsia="Times New Roman" w:hAnsi="Times New Roman" w:cs="Times New Roman"/>
          <w:sz w:val="28"/>
          <w:szCs w:val="28"/>
        </w:rPr>
        <w:t xml:space="preserve"> них 1</w:t>
      </w:r>
      <w:r w:rsidR="00695332">
        <w:rPr>
          <w:rFonts w:ascii="Times New Roman" w:hAnsi="Times New Roman" w:cs="Times New Roman"/>
          <w:sz w:val="28"/>
          <w:szCs w:val="28"/>
          <w:lang w:val="uk-UA"/>
        </w:rPr>
        <w:t> </w:t>
      </w:r>
      <w:r w:rsidRPr="000874D7">
        <w:rPr>
          <w:rFonts w:ascii="Times New Roman" w:eastAsia="Times New Roman" w:hAnsi="Times New Roman" w:cs="Times New Roman"/>
          <w:sz w:val="28"/>
          <w:szCs w:val="28"/>
        </w:rPr>
        <w:t>024</w:t>
      </w:r>
      <w:r w:rsidR="00695332">
        <w:rPr>
          <w:rFonts w:ascii="Times New Roman" w:eastAsia="Times New Roman" w:hAnsi="Times New Roman" w:cs="Times New Roman"/>
          <w:sz w:val="28"/>
          <w:szCs w:val="28"/>
          <w:lang w:val="uk-UA"/>
        </w:rPr>
        <w:t xml:space="preserve"> родин </w:t>
      </w:r>
      <w:r w:rsidRPr="000874D7">
        <w:rPr>
          <w:rFonts w:ascii="Times New Roman" w:eastAsia="Times New Roman" w:hAnsi="Times New Roman" w:cs="Times New Roman"/>
          <w:sz w:val="28"/>
          <w:szCs w:val="28"/>
        </w:rPr>
        <w:t xml:space="preserve"> </w:t>
      </w:r>
      <w:r w:rsidR="00877BC1" w:rsidRPr="000874D7">
        <w:rPr>
          <w:rFonts w:ascii="Times New Roman" w:hAnsi="Times New Roman" w:cs="Times New Roman"/>
          <w:sz w:val="28"/>
          <w:szCs w:val="28"/>
          <w:lang w:val="uk-UA"/>
        </w:rPr>
        <w:t xml:space="preserve">- </w:t>
      </w:r>
      <w:r w:rsidRPr="000874D7">
        <w:rPr>
          <w:rFonts w:ascii="Times New Roman" w:eastAsia="Times New Roman" w:hAnsi="Times New Roman" w:cs="Times New Roman"/>
          <w:sz w:val="28"/>
          <w:szCs w:val="28"/>
        </w:rPr>
        <w:t xml:space="preserve">за </w:t>
      </w:r>
      <w:proofErr w:type="spellStart"/>
      <w:r w:rsidRPr="000874D7">
        <w:rPr>
          <w:rFonts w:ascii="Times New Roman" w:eastAsia="Times New Roman" w:hAnsi="Times New Roman" w:cs="Times New Roman"/>
          <w:sz w:val="28"/>
          <w:szCs w:val="28"/>
        </w:rPr>
        <w:t>новим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спрощеним</w:t>
      </w:r>
      <w:proofErr w:type="spellEnd"/>
      <w:r w:rsidRPr="000874D7">
        <w:rPr>
          <w:rFonts w:ascii="Times New Roman" w:eastAsia="Times New Roman" w:hAnsi="Times New Roman" w:cs="Times New Roman"/>
          <w:sz w:val="28"/>
          <w:szCs w:val="28"/>
        </w:rPr>
        <w:t xml:space="preserve"> порядком </w:t>
      </w:r>
      <w:proofErr w:type="spellStart"/>
      <w:r w:rsidRPr="000874D7">
        <w:rPr>
          <w:rFonts w:ascii="Times New Roman" w:eastAsia="Times New Roman" w:hAnsi="Times New Roman" w:cs="Times New Roman"/>
          <w:sz w:val="28"/>
          <w:szCs w:val="28"/>
        </w:rPr>
        <w:t>призначення</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житлових</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субсидій</w:t>
      </w:r>
      <w:proofErr w:type="spellEnd"/>
      <w:r w:rsidRPr="000874D7">
        <w:rPr>
          <w:rFonts w:ascii="Times New Roman" w:eastAsia="Times New Roman" w:hAnsi="Times New Roman" w:cs="Times New Roman"/>
          <w:sz w:val="28"/>
          <w:szCs w:val="28"/>
        </w:rPr>
        <w:t xml:space="preserve">. </w:t>
      </w:r>
    </w:p>
    <w:p w:rsidR="00450D86" w:rsidRPr="000874D7" w:rsidRDefault="006D7EF4" w:rsidP="000874D7">
      <w:pPr>
        <w:pStyle w:val="a5"/>
        <w:spacing w:after="0" w:line="240" w:lineRule="auto"/>
        <w:ind w:left="0" w:firstLine="851"/>
        <w:jc w:val="both"/>
        <w:rPr>
          <w:rFonts w:ascii="Times New Roman" w:eastAsia="Times New Roman" w:hAnsi="Times New Roman" w:cs="Times New Roman"/>
          <w:sz w:val="28"/>
          <w:szCs w:val="28"/>
        </w:rPr>
      </w:pPr>
      <w:r w:rsidRPr="000874D7">
        <w:rPr>
          <w:rFonts w:ascii="Times New Roman" w:hAnsi="Times New Roman" w:cs="Times New Roman"/>
          <w:sz w:val="28"/>
          <w:szCs w:val="28"/>
          <w:lang w:val="uk-UA"/>
        </w:rPr>
        <w:t xml:space="preserve">Проблемним залишається </w:t>
      </w:r>
      <w:proofErr w:type="spellStart"/>
      <w:r w:rsidR="00450D86" w:rsidRPr="000874D7">
        <w:rPr>
          <w:rFonts w:ascii="Times New Roman" w:eastAsia="Times New Roman" w:hAnsi="Times New Roman" w:cs="Times New Roman"/>
          <w:sz w:val="28"/>
          <w:szCs w:val="28"/>
        </w:rPr>
        <w:t>питання</w:t>
      </w:r>
      <w:proofErr w:type="spellEnd"/>
      <w:r w:rsidR="00450D86" w:rsidRPr="000874D7">
        <w:rPr>
          <w:rFonts w:ascii="Times New Roman" w:eastAsia="Times New Roman" w:hAnsi="Times New Roman" w:cs="Times New Roman"/>
          <w:sz w:val="28"/>
          <w:szCs w:val="28"/>
        </w:rPr>
        <w:t xml:space="preserve"> </w:t>
      </w:r>
      <w:proofErr w:type="spellStart"/>
      <w:r w:rsidR="00450D86" w:rsidRPr="000874D7">
        <w:rPr>
          <w:rFonts w:ascii="Times New Roman" w:eastAsia="Times New Roman" w:hAnsi="Times New Roman" w:cs="Times New Roman"/>
          <w:sz w:val="28"/>
          <w:szCs w:val="28"/>
        </w:rPr>
        <w:t>своєчасної</w:t>
      </w:r>
      <w:proofErr w:type="spellEnd"/>
      <w:r w:rsidR="00450D86" w:rsidRPr="000874D7">
        <w:rPr>
          <w:rFonts w:ascii="Times New Roman" w:eastAsia="Times New Roman" w:hAnsi="Times New Roman" w:cs="Times New Roman"/>
          <w:sz w:val="28"/>
          <w:szCs w:val="28"/>
        </w:rPr>
        <w:t xml:space="preserve"> </w:t>
      </w:r>
      <w:proofErr w:type="spellStart"/>
      <w:r w:rsidR="00450D86" w:rsidRPr="000874D7">
        <w:rPr>
          <w:rFonts w:ascii="Times New Roman" w:eastAsia="Times New Roman" w:hAnsi="Times New Roman" w:cs="Times New Roman"/>
          <w:sz w:val="28"/>
          <w:szCs w:val="28"/>
        </w:rPr>
        <w:t>виплати</w:t>
      </w:r>
      <w:proofErr w:type="spellEnd"/>
      <w:r w:rsidR="00450D86" w:rsidRPr="000874D7">
        <w:rPr>
          <w:rFonts w:ascii="Times New Roman" w:eastAsia="Times New Roman" w:hAnsi="Times New Roman" w:cs="Times New Roman"/>
          <w:sz w:val="28"/>
          <w:szCs w:val="28"/>
        </w:rPr>
        <w:t xml:space="preserve"> </w:t>
      </w:r>
      <w:proofErr w:type="spellStart"/>
      <w:r w:rsidR="00450D86" w:rsidRPr="000874D7">
        <w:rPr>
          <w:rFonts w:ascii="Times New Roman" w:eastAsia="Times New Roman" w:hAnsi="Times New Roman" w:cs="Times New Roman"/>
          <w:sz w:val="28"/>
          <w:szCs w:val="28"/>
        </w:rPr>
        <w:t>заробітної</w:t>
      </w:r>
      <w:proofErr w:type="spellEnd"/>
      <w:r w:rsidR="00450D86" w:rsidRPr="000874D7">
        <w:rPr>
          <w:rFonts w:ascii="Times New Roman" w:eastAsia="Times New Roman" w:hAnsi="Times New Roman" w:cs="Times New Roman"/>
          <w:sz w:val="28"/>
          <w:szCs w:val="28"/>
        </w:rPr>
        <w:t xml:space="preserve"> плати та </w:t>
      </w:r>
      <w:proofErr w:type="spellStart"/>
      <w:r w:rsidR="00450D86" w:rsidRPr="000874D7">
        <w:rPr>
          <w:rFonts w:ascii="Times New Roman" w:eastAsia="Times New Roman" w:hAnsi="Times New Roman" w:cs="Times New Roman"/>
          <w:sz w:val="28"/>
          <w:szCs w:val="28"/>
        </w:rPr>
        <w:t>погашення</w:t>
      </w:r>
      <w:proofErr w:type="spellEnd"/>
      <w:r w:rsidR="00450D86" w:rsidRPr="000874D7">
        <w:rPr>
          <w:rFonts w:ascii="Times New Roman" w:eastAsia="Times New Roman" w:hAnsi="Times New Roman" w:cs="Times New Roman"/>
          <w:sz w:val="28"/>
          <w:szCs w:val="28"/>
        </w:rPr>
        <w:t xml:space="preserve"> </w:t>
      </w:r>
      <w:proofErr w:type="spellStart"/>
      <w:r w:rsidR="00450D86" w:rsidRPr="000874D7">
        <w:rPr>
          <w:rFonts w:ascii="Times New Roman" w:eastAsia="Times New Roman" w:hAnsi="Times New Roman" w:cs="Times New Roman"/>
          <w:sz w:val="28"/>
          <w:szCs w:val="28"/>
        </w:rPr>
        <w:t>заборгованості</w:t>
      </w:r>
      <w:proofErr w:type="spellEnd"/>
      <w:r w:rsidR="00450D86" w:rsidRPr="000874D7">
        <w:rPr>
          <w:rFonts w:ascii="Times New Roman" w:eastAsia="Times New Roman" w:hAnsi="Times New Roman" w:cs="Times New Roman"/>
          <w:sz w:val="28"/>
          <w:szCs w:val="28"/>
        </w:rPr>
        <w:t xml:space="preserve"> </w:t>
      </w:r>
      <w:proofErr w:type="spellStart"/>
      <w:r w:rsidR="00450D86" w:rsidRPr="000874D7">
        <w:rPr>
          <w:rFonts w:ascii="Times New Roman" w:eastAsia="Times New Roman" w:hAnsi="Times New Roman" w:cs="Times New Roman"/>
          <w:sz w:val="28"/>
          <w:szCs w:val="28"/>
        </w:rPr>
        <w:t>з</w:t>
      </w:r>
      <w:proofErr w:type="spellEnd"/>
      <w:r w:rsidR="00450D86" w:rsidRPr="000874D7">
        <w:rPr>
          <w:rFonts w:ascii="Times New Roman" w:eastAsia="Times New Roman" w:hAnsi="Times New Roman" w:cs="Times New Roman"/>
          <w:sz w:val="28"/>
          <w:szCs w:val="28"/>
        </w:rPr>
        <w:t xml:space="preserve"> </w:t>
      </w:r>
      <w:proofErr w:type="spellStart"/>
      <w:r w:rsidR="00450D86" w:rsidRPr="000874D7">
        <w:rPr>
          <w:rFonts w:ascii="Times New Roman" w:eastAsia="Times New Roman" w:hAnsi="Times New Roman" w:cs="Times New Roman"/>
          <w:sz w:val="28"/>
          <w:szCs w:val="28"/>
        </w:rPr>
        <w:t>неї</w:t>
      </w:r>
      <w:proofErr w:type="spellEnd"/>
      <w:r w:rsidR="00450D86" w:rsidRPr="000874D7">
        <w:rPr>
          <w:rFonts w:ascii="Times New Roman" w:eastAsia="Times New Roman" w:hAnsi="Times New Roman" w:cs="Times New Roman"/>
          <w:sz w:val="28"/>
          <w:szCs w:val="28"/>
        </w:rPr>
        <w:t xml:space="preserve">. </w:t>
      </w:r>
    </w:p>
    <w:p w:rsidR="00450D86" w:rsidRPr="000874D7" w:rsidRDefault="00450D86" w:rsidP="000874D7">
      <w:pPr>
        <w:pStyle w:val="a5"/>
        <w:spacing w:after="0" w:line="240" w:lineRule="auto"/>
        <w:ind w:left="0" w:firstLine="851"/>
        <w:jc w:val="both"/>
        <w:rPr>
          <w:rFonts w:ascii="Times New Roman" w:eastAsia="Times New Roman" w:hAnsi="Times New Roman" w:cs="Times New Roman"/>
          <w:sz w:val="28"/>
          <w:szCs w:val="28"/>
        </w:rPr>
      </w:pPr>
      <w:r w:rsidRPr="000874D7">
        <w:rPr>
          <w:rFonts w:ascii="Times New Roman" w:eastAsia="Times New Roman" w:hAnsi="Times New Roman" w:cs="Times New Roman"/>
          <w:sz w:val="28"/>
          <w:szCs w:val="28"/>
        </w:rPr>
        <w:t xml:space="preserve">За </w:t>
      </w:r>
      <w:proofErr w:type="spellStart"/>
      <w:r w:rsidRPr="000874D7">
        <w:rPr>
          <w:rFonts w:ascii="Times New Roman" w:eastAsia="Times New Roman" w:hAnsi="Times New Roman" w:cs="Times New Roman"/>
          <w:sz w:val="28"/>
          <w:szCs w:val="28"/>
        </w:rPr>
        <w:t>оперативними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даними</w:t>
      </w:r>
      <w:proofErr w:type="spellEnd"/>
      <w:r w:rsidRPr="000874D7">
        <w:rPr>
          <w:rFonts w:ascii="Times New Roman" w:eastAsia="Times New Roman" w:hAnsi="Times New Roman" w:cs="Times New Roman"/>
          <w:sz w:val="28"/>
          <w:szCs w:val="28"/>
        </w:rPr>
        <w:t xml:space="preserve"> станом на 01 </w:t>
      </w:r>
      <w:proofErr w:type="spellStart"/>
      <w:r w:rsidRPr="000874D7">
        <w:rPr>
          <w:rFonts w:ascii="Times New Roman" w:eastAsia="Times New Roman" w:hAnsi="Times New Roman" w:cs="Times New Roman"/>
          <w:sz w:val="28"/>
          <w:szCs w:val="28"/>
        </w:rPr>
        <w:t>липня</w:t>
      </w:r>
      <w:proofErr w:type="spellEnd"/>
      <w:r w:rsidRPr="000874D7">
        <w:rPr>
          <w:rFonts w:ascii="Times New Roman" w:eastAsia="Times New Roman" w:hAnsi="Times New Roman" w:cs="Times New Roman"/>
          <w:sz w:val="28"/>
          <w:szCs w:val="28"/>
        </w:rPr>
        <w:t xml:space="preserve"> 2015 року </w:t>
      </w:r>
      <w:proofErr w:type="spellStart"/>
      <w:r w:rsidRPr="000874D7">
        <w:rPr>
          <w:rFonts w:ascii="Times New Roman" w:eastAsia="Times New Roman" w:hAnsi="Times New Roman" w:cs="Times New Roman"/>
          <w:sz w:val="28"/>
          <w:szCs w:val="28"/>
        </w:rPr>
        <w:t>заборгованість</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із</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виплати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заробітної</w:t>
      </w:r>
      <w:proofErr w:type="spellEnd"/>
      <w:r w:rsidRPr="000874D7">
        <w:rPr>
          <w:rFonts w:ascii="Times New Roman" w:eastAsia="Times New Roman" w:hAnsi="Times New Roman" w:cs="Times New Roman"/>
          <w:sz w:val="28"/>
          <w:szCs w:val="28"/>
        </w:rPr>
        <w:t xml:space="preserve"> плати на </w:t>
      </w:r>
      <w:proofErr w:type="spellStart"/>
      <w:r w:rsidRPr="000874D7">
        <w:rPr>
          <w:rFonts w:ascii="Times New Roman" w:eastAsia="Times New Roman" w:hAnsi="Times New Roman" w:cs="Times New Roman"/>
          <w:sz w:val="28"/>
          <w:szCs w:val="28"/>
        </w:rPr>
        <w:t>підприємствах</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Недригайлівського</w:t>
      </w:r>
      <w:proofErr w:type="spellEnd"/>
      <w:r w:rsidRPr="000874D7">
        <w:rPr>
          <w:rFonts w:ascii="Times New Roman" w:eastAsia="Times New Roman" w:hAnsi="Times New Roman" w:cs="Times New Roman"/>
          <w:sz w:val="28"/>
          <w:szCs w:val="28"/>
        </w:rPr>
        <w:t xml:space="preserve"> району </w:t>
      </w:r>
      <w:proofErr w:type="spellStart"/>
      <w:r w:rsidRPr="000874D7">
        <w:rPr>
          <w:rFonts w:ascii="Times New Roman" w:eastAsia="Times New Roman" w:hAnsi="Times New Roman" w:cs="Times New Roman"/>
          <w:sz w:val="28"/>
          <w:szCs w:val="28"/>
        </w:rPr>
        <w:t>збільшилася</w:t>
      </w:r>
      <w:proofErr w:type="spellEnd"/>
      <w:r w:rsidRPr="000874D7">
        <w:rPr>
          <w:rFonts w:ascii="Times New Roman" w:eastAsia="Times New Roman" w:hAnsi="Times New Roman" w:cs="Times New Roman"/>
          <w:sz w:val="28"/>
          <w:szCs w:val="28"/>
        </w:rPr>
        <w:t xml:space="preserve"> на 31,3 тис. </w:t>
      </w:r>
      <w:proofErr w:type="spellStart"/>
      <w:r w:rsidRPr="000874D7">
        <w:rPr>
          <w:rFonts w:ascii="Times New Roman" w:eastAsia="Times New Roman" w:hAnsi="Times New Roman" w:cs="Times New Roman"/>
          <w:sz w:val="28"/>
          <w:szCs w:val="28"/>
        </w:rPr>
        <w:t>гривень</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або</w:t>
      </w:r>
      <w:proofErr w:type="spellEnd"/>
      <w:r w:rsidRPr="000874D7">
        <w:rPr>
          <w:rFonts w:ascii="Times New Roman" w:eastAsia="Times New Roman" w:hAnsi="Times New Roman" w:cs="Times New Roman"/>
          <w:sz w:val="28"/>
          <w:szCs w:val="28"/>
        </w:rPr>
        <w:t xml:space="preserve"> на 9,7%, в </w:t>
      </w:r>
      <w:proofErr w:type="spellStart"/>
      <w:r w:rsidRPr="000874D7">
        <w:rPr>
          <w:rFonts w:ascii="Times New Roman" w:eastAsia="Times New Roman" w:hAnsi="Times New Roman" w:cs="Times New Roman"/>
          <w:sz w:val="28"/>
          <w:szCs w:val="28"/>
        </w:rPr>
        <w:t>порівнянні</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попереднім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місяцем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і</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склала</w:t>
      </w:r>
      <w:proofErr w:type="spellEnd"/>
      <w:r w:rsidRPr="000874D7">
        <w:rPr>
          <w:rFonts w:ascii="Times New Roman" w:eastAsia="Times New Roman" w:hAnsi="Times New Roman" w:cs="Times New Roman"/>
          <w:sz w:val="28"/>
          <w:szCs w:val="28"/>
        </w:rPr>
        <w:t xml:space="preserve"> 353,8 тис. </w:t>
      </w:r>
      <w:proofErr w:type="spellStart"/>
      <w:r w:rsidRPr="000874D7">
        <w:rPr>
          <w:rFonts w:ascii="Times New Roman" w:eastAsia="Times New Roman" w:hAnsi="Times New Roman" w:cs="Times New Roman"/>
          <w:sz w:val="28"/>
          <w:szCs w:val="28"/>
        </w:rPr>
        <w:t>гривень</w:t>
      </w:r>
      <w:proofErr w:type="spellEnd"/>
      <w:r w:rsidRPr="000874D7">
        <w:rPr>
          <w:rFonts w:ascii="Times New Roman" w:eastAsia="Times New Roman" w:hAnsi="Times New Roman" w:cs="Times New Roman"/>
          <w:sz w:val="28"/>
          <w:szCs w:val="28"/>
        </w:rPr>
        <w:t>.</w:t>
      </w:r>
    </w:p>
    <w:p w:rsidR="00450D86" w:rsidRPr="000874D7" w:rsidRDefault="00450D86" w:rsidP="00695332">
      <w:pPr>
        <w:pStyle w:val="a5"/>
        <w:spacing w:after="0" w:line="240" w:lineRule="auto"/>
        <w:ind w:left="0" w:firstLine="851"/>
        <w:jc w:val="both"/>
        <w:rPr>
          <w:rFonts w:ascii="Times New Roman" w:eastAsia="Times New Roman" w:hAnsi="Times New Roman" w:cs="Times New Roman"/>
          <w:sz w:val="28"/>
          <w:szCs w:val="28"/>
        </w:rPr>
      </w:pPr>
      <w:r w:rsidRPr="000874D7">
        <w:rPr>
          <w:rFonts w:ascii="Times New Roman" w:eastAsia="Times New Roman" w:hAnsi="Times New Roman" w:cs="Times New Roman"/>
          <w:sz w:val="28"/>
          <w:szCs w:val="28"/>
        </w:rPr>
        <w:t xml:space="preserve">На </w:t>
      </w:r>
      <w:proofErr w:type="spellStart"/>
      <w:r w:rsidRPr="000874D7">
        <w:rPr>
          <w:rFonts w:ascii="Times New Roman" w:eastAsia="Times New Roman" w:hAnsi="Times New Roman" w:cs="Times New Roman"/>
          <w:sz w:val="28"/>
          <w:szCs w:val="28"/>
        </w:rPr>
        <w:t>звітну</w:t>
      </w:r>
      <w:proofErr w:type="spellEnd"/>
      <w:r w:rsidRPr="000874D7">
        <w:rPr>
          <w:rFonts w:ascii="Times New Roman" w:eastAsia="Times New Roman" w:hAnsi="Times New Roman" w:cs="Times New Roman"/>
          <w:sz w:val="28"/>
          <w:szCs w:val="28"/>
        </w:rPr>
        <w:t xml:space="preserve"> дату </w:t>
      </w:r>
      <w:proofErr w:type="spellStart"/>
      <w:r w:rsidRPr="000874D7">
        <w:rPr>
          <w:rFonts w:ascii="Times New Roman" w:eastAsia="Times New Roman" w:hAnsi="Times New Roman" w:cs="Times New Roman"/>
          <w:sz w:val="28"/>
          <w:szCs w:val="28"/>
        </w:rPr>
        <w:t>заборгованість</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із</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виплати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заробітної</w:t>
      </w:r>
      <w:proofErr w:type="spellEnd"/>
      <w:r w:rsidRPr="000874D7">
        <w:rPr>
          <w:rFonts w:ascii="Times New Roman" w:eastAsia="Times New Roman" w:hAnsi="Times New Roman" w:cs="Times New Roman"/>
          <w:sz w:val="28"/>
          <w:szCs w:val="28"/>
        </w:rPr>
        <w:t xml:space="preserve"> плати </w:t>
      </w:r>
      <w:proofErr w:type="spellStart"/>
      <w:r w:rsidRPr="000874D7">
        <w:rPr>
          <w:rFonts w:ascii="Times New Roman" w:eastAsia="Times New Roman" w:hAnsi="Times New Roman" w:cs="Times New Roman"/>
          <w:sz w:val="28"/>
          <w:szCs w:val="28"/>
        </w:rPr>
        <w:t>має</w:t>
      </w:r>
      <w:proofErr w:type="spellEnd"/>
      <w:r w:rsidRPr="000874D7">
        <w:rPr>
          <w:rFonts w:ascii="Times New Roman" w:eastAsia="Times New Roman" w:hAnsi="Times New Roman" w:cs="Times New Roman"/>
          <w:sz w:val="28"/>
          <w:szCs w:val="28"/>
        </w:rPr>
        <w:t xml:space="preserve"> 1 </w:t>
      </w:r>
      <w:proofErr w:type="spellStart"/>
      <w:r w:rsidRPr="000874D7">
        <w:rPr>
          <w:rFonts w:ascii="Times New Roman" w:eastAsia="Times New Roman" w:hAnsi="Times New Roman" w:cs="Times New Roman"/>
          <w:sz w:val="28"/>
          <w:szCs w:val="28"/>
        </w:rPr>
        <w:t>економічно-активне</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підприємство</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державної</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форми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власності</w:t>
      </w:r>
      <w:proofErr w:type="spellEnd"/>
      <w:r w:rsidRPr="000874D7">
        <w:rPr>
          <w:rFonts w:ascii="Times New Roman" w:eastAsia="Times New Roman" w:hAnsi="Times New Roman" w:cs="Times New Roman"/>
          <w:sz w:val="28"/>
          <w:szCs w:val="28"/>
        </w:rPr>
        <w:t xml:space="preserve"> - </w:t>
      </w:r>
      <w:proofErr w:type="spellStart"/>
      <w:r w:rsidRPr="000874D7">
        <w:rPr>
          <w:rFonts w:ascii="Times New Roman" w:eastAsia="Times New Roman" w:hAnsi="Times New Roman" w:cs="Times New Roman"/>
          <w:sz w:val="28"/>
          <w:szCs w:val="28"/>
        </w:rPr>
        <w:t>філія</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Недригайлівський</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райавтодор</w:t>
      </w:r>
      <w:proofErr w:type="spellEnd"/>
      <w:r w:rsidRPr="000874D7">
        <w:rPr>
          <w:rFonts w:ascii="Times New Roman" w:eastAsia="Times New Roman" w:hAnsi="Times New Roman" w:cs="Times New Roman"/>
          <w:sz w:val="28"/>
          <w:szCs w:val="28"/>
        </w:rPr>
        <w:t>” ДП “</w:t>
      </w:r>
      <w:proofErr w:type="spellStart"/>
      <w:r w:rsidRPr="000874D7">
        <w:rPr>
          <w:rFonts w:ascii="Times New Roman" w:eastAsia="Times New Roman" w:hAnsi="Times New Roman" w:cs="Times New Roman"/>
          <w:sz w:val="28"/>
          <w:szCs w:val="28"/>
        </w:rPr>
        <w:t>Сумський</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облавтодор</w:t>
      </w:r>
      <w:proofErr w:type="spellEnd"/>
      <w:r w:rsidRPr="000874D7">
        <w:rPr>
          <w:rFonts w:ascii="Times New Roman" w:eastAsia="Times New Roman" w:hAnsi="Times New Roman" w:cs="Times New Roman"/>
          <w:sz w:val="28"/>
          <w:szCs w:val="28"/>
        </w:rPr>
        <w:t xml:space="preserve">”  (133,0 тис. </w:t>
      </w:r>
      <w:proofErr w:type="spellStart"/>
      <w:r w:rsidRPr="000874D7">
        <w:rPr>
          <w:rFonts w:ascii="Times New Roman" w:eastAsia="Times New Roman" w:hAnsi="Times New Roman" w:cs="Times New Roman"/>
          <w:sz w:val="28"/>
          <w:szCs w:val="28"/>
        </w:rPr>
        <w:t>грн</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Крім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цього</w:t>
      </w:r>
      <w:proofErr w:type="spellEnd"/>
      <w:r w:rsidRPr="000874D7">
        <w:rPr>
          <w:rFonts w:ascii="Times New Roman" w:eastAsia="Times New Roman" w:hAnsi="Times New Roman" w:cs="Times New Roman"/>
          <w:sz w:val="28"/>
          <w:szCs w:val="28"/>
        </w:rPr>
        <w:t xml:space="preserve">, про </w:t>
      </w:r>
      <w:proofErr w:type="spellStart"/>
      <w:r w:rsidRPr="000874D7">
        <w:rPr>
          <w:rFonts w:ascii="Times New Roman" w:eastAsia="Times New Roman" w:hAnsi="Times New Roman" w:cs="Times New Roman"/>
          <w:sz w:val="28"/>
          <w:szCs w:val="28"/>
        </w:rPr>
        <w:t>заборгованість</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із</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виплати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заробітної</w:t>
      </w:r>
      <w:proofErr w:type="spellEnd"/>
      <w:r w:rsidRPr="000874D7">
        <w:rPr>
          <w:rFonts w:ascii="Times New Roman" w:eastAsia="Times New Roman" w:hAnsi="Times New Roman" w:cs="Times New Roman"/>
          <w:sz w:val="28"/>
          <w:szCs w:val="28"/>
        </w:rPr>
        <w:t xml:space="preserve"> плати перед жителями </w:t>
      </w:r>
      <w:proofErr w:type="spellStart"/>
      <w:r w:rsidRPr="000874D7">
        <w:rPr>
          <w:rFonts w:ascii="Times New Roman" w:eastAsia="Times New Roman" w:hAnsi="Times New Roman" w:cs="Times New Roman"/>
          <w:sz w:val="28"/>
          <w:szCs w:val="28"/>
        </w:rPr>
        <w:t>Недригайлівського</w:t>
      </w:r>
      <w:proofErr w:type="spellEnd"/>
      <w:r w:rsidRPr="000874D7">
        <w:rPr>
          <w:rFonts w:ascii="Times New Roman" w:eastAsia="Times New Roman" w:hAnsi="Times New Roman" w:cs="Times New Roman"/>
          <w:sz w:val="28"/>
          <w:szCs w:val="28"/>
        </w:rPr>
        <w:t xml:space="preserve"> району до </w:t>
      </w:r>
      <w:proofErr w:type="spellStart"/>
      <w:r w:rsidRPr="000874D7">
        <w:rPr>
          <w:rFonts w:ascii="Times New Roman" w:eastAsia="Times New Roman" w:hAnsi="Times New Roman" w:cs="Times New Roman"/>
          <w:sz w:val="28"/>
          <w:szCs w:val="28"/>
        </w:rPr>
        <w:t>Сумсько</w:t>
      </w:r>
      <w:r w:rsidR="00695332">
        <w:rPr>
          <w:rFonts w:ascii="Times New Roman" w:eastAsia="Times New Roman" w:hAnsi="Times New Roman" w:cs="Times New Roman"/>
          <w:sz w:val="28"/>
          <w:szCs w:val="28"/>
          <w:lang w:val="uk-UA"/>
        </w:rPr>
        <w:t>го</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обласно</w:t>
      </w:r>
      <w:r w:rsidR="00695332">
        <w:rPr>
          <w:rFonts w:ascii="Times New Roman" w:eastAsia="Times New Roman" w:hAnsi="Times New Roman" w:cs="Times New Roman"/>
          <w:sz w:val="28"/>
          <w:szCs w:val="28"/>
          <w:lang w:val="uk-UA"/>
        </w:rPr>
        <w:t>го</w:t>
      </w:r>
      <w:proofErr w:type="spellEnd"/>
      <w:r w:rsidR="00695332">
        <w:rPr>
          <w:rFonts w:ascii="Times New Roman" w:eastAsia="Times New Roman" w:hAnsi="Times New Roman" w:cs="Times New Roman"/>
          <w:sz w:val="28"/>
          <w:szCs w:val="28"/>
          <w:lang w:val="uk-UA"/>
        </w:rPr>
        <w:t xml:space="preserve"> управління </w:t>
      </w:r>
      <w:r w:rsidRPr="000874D7">
        <w:rPr>
          <w:rFonts w:ascii="Times New Roman" w:eastAsia="Times New Roman" w:hAnsi="Times New Roman" w:cs="Times New Roman"/>
          <w:sz w:val="28"/>
          <w:szCs w:val="28"/>
        </w:rPr>
        <w:t xml:space="preserve"> статистики </w:t>
      </w:r>
      <w:proofErr w:type="spellStart"/>
      <w:r w:rsidRPr="000874D7">
        <w:rPr>
          <w:rFonts w:ascii="Times New Roman" w:eastAsia="Times New Roman" w:hAnsi="Times New Roman" w:cs="Times New Roman"/>
          <w:sz w:val="28"/>
          <w:szCs w:val="28"/>
        </w:rPr>
        <w:t>звітує</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товариство</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обмеженою</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відповідальністю</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Гадячсир</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що</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знаходиться</w:t>
      </w:r>
      <w:proofErr w:type="spellEnd"/>
      <w:r w:rsidRPr="000874D7">
        <w:rPr>
          <w:rFonts w:ascii="Times New Roman" w:eastAsia="Times New Roman" w:hAnsi="Times New Roman" w:cs="Times New Roman"/>
          <w:sz w:val="28"/>
          <w:szCs w:val="28"/>
        </w:rPr>
        <w:t xml:space="preserve"> у м. Гадяч </w:t>
      </w:r>
      <w:proofErr w:type="spellStart"/>
      <w:r w:rsidRPr="000874D7">
        <w:rPr>
          <w:rFonts w:ascii="Times New Roman" w:eastAsia="Times New Roman" w:hAnsi="Times New Roman" w:cs="Times New Roman"/>
          <w:sz w:val="28"/>
          <w:szCs w:val="28"/>
        </w:rPr>
        <w:t>Полтавської</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області</w:t>
      </w:r>
      <w:proofErr w:type="spellEnd"/>
      <w:r w:rsidRPr="000874D7">
        <w:rPr>
          <w:rFonts w:ascii="Times New Roman" w:eastAsia="Times New Roman" w:hAnsi="Times New Roman" w:cs="Times New Roman"/>
          <w:sz w:val="28"/>
          <w:szCs w:val="28"/>
        </w:rPr>
        <w:t xml:space="preserve">. Сума боргу </w:t>
      </w:r>
      <w:proofErr w:type="spellStart"/>
      <w:r w:rsidRPr="000874D7">
        <w:rPr>
          <w:rFonts w:ascii="Times New Roman" w:eastAsia="Times New Roman" w:hAnsi="Times New Roman" w:cs="Times New Roman"/>
          <w:sz w:val="28"/>
          <w:szCs w:val="28"/>
        </w:rPr>
        <w:t>працівникам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lastRenderedPageBreak/>
        <w:t>Віховського</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відділення</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цього</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підприємства</w:t>
      </w:r>
      <w:proofErr w:type="spellEnd"/>
      <w:r w:rsidRPr="000874D7">
        <w:rPr>
          <w:rFonts w:ascii="Times New Roman" w:eastAsia="Times New Roman" w:hAnsi="Times New Roman" w:cs="Times New Roman"/>
          <w:sz w:val="28"/>
          <w:szCs w:val="28"/>
        </w:rPr>
        <w:t xml:space="preserve"> станом на 01.07.2015 року становила 220,8 тис. </w:t>
      </w:r>
      <w:proofErr w:type="spellStart"/>
      <w:r w:rsidRPr="000874D7">
        <w:rPr>
          <w:rFonts w:ascii="Times New Roman" w:eastAsia="Times New Roman" w:hAnsi="Times New Roman" w:cs="Times New Roman"/>
          <w:sz w:val="28"/>
          <w:szCs w:val="28"/>
        </w:rPr>
        <w:t>гривень</w:t>
      </w:r>
      <w:proofErr w:type="spellEnd"/>
      <w:r w:rsidRPr="000874D7">
        <w:rPr>
          <w:rFonts w:ascii="Times New Roman" w:eastAsia="Times New Roman" w:hAnsi="Times New Roman" w:cs="Times New Roman"/>
          <w:sz w:val="28"/>
          <w:szCs w:val="28"/>
        </w:rPr>
        <w:t xml:space="preserve">. </w:t>
      </w:r>
    </w:p>
    <w:p w:rsidR="00450D86" w:rsidRPr="000874D7" w:rsidRDefault="00450D86" w:rsidP="000874D7">
      <w:pPr>
        <w:pStyle w:val="a5"/>
        <w:spacing w:after="0" w:line="240" w:lineRule="auto"/>
        <w:ind w:left="0" w:firstLine="851"/>
        <w:jc w:val="both"/>
        <w:rPr>
          <w:rFonts w:ascii="Times New Roman" w:eastAsia="Times New Roman" w:hAnsi="Times New Roman" w:cs="Times New Roman"/>
          <w:sz w:val="28"/>
          <w:szCs w:val="28"/>
        </w:rPr>
      </w:pPr>
      <w:r w:rsidRPr="000874D7">
        <w:rPr>
          <w:rFonts w:ascii="Times New Roman" w:eastAsia="Times New Roman" w:hAnsi="Times New Roman" w:cs="Times New Roman"/>
          <w:sz w:val="28"/>
          <w:szCs w:val="28"/>
        </w:rPr>
        <w:t>З початку</w:t>
      </w:r>
      <w:r w:rsidR="00695332">
        <w:rPr>
          <w:rFonts w:ascii="Times New Roman" w:eastAsia="Times New Roman" w:hAnsi="Times New Roman" w:cs="Times New Roman"/>
          <w:sz w:val="28"/>
          <w:szCs w:val="28"/>
          <w:lang w:val="uk-UA"/>
        </w:rPr>
        <w:t xml:space="preserve"> поточного </w:t>
      </w:r>
      <w:r w:rsidRPr="000874D7">
        <w:rPr>
          <w:rFonts w:ascii="Times New Roman" w:eastAsia="Times New Roman" w:hAnsi="Times New Roman" w:cs="Times New Roman"/>
          <w:sz w:val="28"/>
          <w:szCs w:val="28"/>
        </w:rPr>
        <w:t xml:space="preserve"> року </w:t>
      </w:r>
      <w:proofErr w:type="spellStart"/>
      <w:r w:rsidRPr="000874D7">
        <w:rPr>
          <w:rFonts w:ascii="Times New Roman" w:eastAsia="Times New Roman" w:hAnsi="Times New Roman" w:cs="Times New Roman"/>
          <w:sz w:val="28"/>
          <w:szCs w:val="28"/>
        </w:rPr>
        <w:t>відбулося</w:t>
      </w:r>
      <w:proofErr w:type="spellEnd"/>
      <w:r w:rsidRPr="000874D7">
        <w:rPr>
          <w:rFonts w:ascii="Times New Roman" w:eastAsia="Times New Roman" w:hAnsi="Times New Roman" w:cs="Times New Roman"/>
          <w:sz w:val="28"/>
          <w:szCs w:val="28"/>
        </w:rPr>
        <w:t xml:space="preserve"> три </w:t>
      </w:r>
      <w:proofErr w:type="spellStart"/>
      <w:r w:rsidRPr="000874D7">
        <w:rPr>
          <w:rFonts w:ascii="Times New Roman" w:eastAsia="Times New Roman" w:hAnsi="Times New Roman" w:cs="Times New Roman"/>
          <w:sz w:val="28"/>
          <w:szCs w:val="28"/>
        </w:rPr>
        <w:t>засідання</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робочої</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групи</w:t>
      </w:r>
      <w:proofErr w:type="spellEnd"/>
      <w:r w:rsidRPr="000874D7">
        <w:rPr>
          <w:rFonts w:ascii="Times New Roman" w:eastAsia="Times New Roman" w:hAnsi="Times New Roman" w:cs="Times New Roman"/>
          <w:sz w:val="28"/>
          <w:szCs w:val="28"/>
        </w:rPr>
        <w:t xml:space="preserve">, на </w:t>
      </w:r>
      <w:proofErr w:type="spellStart"/>
      <w:r w:rsidRPr="000874D7">
        <w:rPr>
          <w:rFonts w:ascii="Times New Roman" w:eastAsia="Times New Roman" w:hAnsi="Times New Roman" w:cs="Times New Roman"/>
          <w:sz w:val="28"/>
          <w:szCs w:val="28"/>
        </w:rPr>
        <w:t>яких</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було</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заслухано</w:t>
      </w:r>
      <w:proofErr w:type="spellEnd"/>
      <w:r w:rsidRPr="000874D7">
        <w:rPr>
          <w:rFonts w:ascii="Times New Roman" w:eastAsia="Times New Roman" w:hAnsi="Times New Roman" w:cs="Times New Roman"/>
          <w:sz w:val="28"/>
          <w:szCs w:val="28"/>
        </w:rPr>
        <w:t xml:space="preserve"> 4 </w:t>
      </w:r>
      <w:proofErr w:type="spellStart"/>
      <w:r w:rsidRPr="000874D7">
        <w:rPr>
          <w:rFonts w:ascii="Times New Roman" w:eastAsia="Times New Roman" w:hAnsi="Times New Roman" w:cs="Times New Roman"/>
          <w:sz w:val="28"/>
          <w:szCs w:val="28"/>
        </w:rPr>
        <w:t>фізичних</w:t>
      </w:r>
      <w:proofErr w:type="spellEnd"/>
      <w:r w:rsidRPr="000874D7">
        <w:rPr>
          <w:rFonts w:ascii="Times New Roman" w:eastAsia="Times New Roman" w:hAnsi="Times New Roman" w:cs="Times New Roman"/>
          <w:sz w:val="28"/>
          <w:szCs w:val="28"/>
        </w:rPr>
        <w:t xml:space="preserve"> особи – </w:t>
      </w:r>
      <w:proofErr w:type="spellStart"/>
      <w:r w:rsidRPr="000874D7">
        <w:rPr>
          <w:rFonts w:ascii="Times New Roman" w:eastAsia="Times New Roman" w:hAnsi="Times New Roman" w:cs="Times New Roman"/>
          <w:sz w:val="28"/>
          <w:szCs w:val="28"/>
        </w:rPr>
        <w:t>суб’єктів</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підприємницької</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діяльності</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аналізом</w:t>
      </w:r>
      <w:proofErr w:type="spellEnd"/>
      <w:r w:rsidRPr="000874D7">
        <w:rPr>
          <w:rFonts w:ascii="Times New Roman" w:eastAsia="Times New Roman" w:hAnsi="Times New Roman" w:cs="Times New Roman"/>
          <w:sz w:val="28"/>
          <w:szCs w:val="28"/>
        </w:rPr>
        <w:t xml:space="preserve"> причин </w:t>
      </w:r>
      <w:proofErr w:type="spellStart"/>
      <w:r w:rsidRPr="000874D7">
        <w:rPr>
          <w:rFonts w:ascii="Times New Roman" w:eastAsia="Times New Roman" w:hAnsi="Times New Roman" w:cs="Times New Roman"/>
          <w:sz w:val="28"/>
          <w:szCs w:val="28"/>
        </w:rPr>
        <w:t>виникнення</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ситуацій</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пов’язаних</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оформленням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трудових</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відносин</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неповною</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зайнятістю</w:t>
      </w:r>
      <w:proofErr w:type="spellEnd"/>
      <w:r w:rsidRPr="000874D7">
        <w:rPr>
          <w:rFonts w:ascii="Times New Roman" w:eastAsia="Times New Roman" w:hAnsi="Times New Roman" w:cs="Times New Roman"/>
          <w:sz w:val="28"/>
          <w:szCs w:val="28"/>
        </w:rPr>
        <w:t xml:space="preserve"> та нелегальною </w:t>
      </w:r>
      <w:proofErr w:type="spellStart"/>
      <w:r w:rsidRPr="000874D7">
        <w:rPr>
          <w:rFonts w:ascii="Times New Roman" w:eastAsia="Times New Roman" w:hAnsi="Times New Roman" w:cs="Times New Roman"/>
          <w:sz w:val="28"/>
          <w:szCs w:val="28"/>
        </w:rPr>
        <w:t>виплатою</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заробітної</w:t>
      </w:r>
      <w:proofErr w:type="spellEnd"/>
      <w:r w:rsidRPr="000874D7">
        <w:rPr>
          <w:rFonts w:ascii="Times New Roman" w:eastAsia="Times New Roman" w:hAnsi="Times New Roman" w:cs="Times New Roman"/>
          <w:sz w:val="28"/>
          <w:szCs w:val="28"/>
        </w:rPr>
        <w:t xml:space="preserve"> плати. В </w:t>
      </w:r>
      <w:proofErr w:type="spellStart"/>
      <w:r w:rsidRPr="000874D7">
        <w:rPr>
          <w:rFonts w:ascii="Times New Roman" w:eastAsia="Times New Roman" w:hAnsi="Times New Roman" w:cs="Times New Roman"/>
          <w:sz w:val="28"/>
          <w:szCs w:val="28"/>
        </w:rPr>
        <w:t>результаті</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прийнятих</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рішень</w:t>
      </w:r>
      <w:proofErr w:type="spellEnd"/>
      <w:r w:rsidRPr="000874D7">
        <w:rPr>
          <w:rFonts w:ascii="Times New Roman" w:eastAsia="Times New Roman" w:hAnsi="Times New Roman" w:cs="Times New Roman"/>
          <w:sz w:val="28"/>
          <w:szCs w:val="28"/>
        </w:rPr>
        <w:t xml:space="preserve"> документально оформлено </w:t>
      </w:r>
      <w:proofErr w:type="spellStart"/>
      <w:r w:rsidRPr="000874D7">
        <w:rPr>
          <w:rFonts w:ascii="Times New Roman" w:eastAsia="Times New Roman" w:hAnsi="Times New Roman" w:cs="Times New Roman"/>
          <w:sz w:val="28"/>
          <w:szCs w:val="28"/>
        </w:rPr>
        <w:t>п’ять</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найманих</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працівників</w:t>
      </w:r>
      <w:proofErr w:type="spellEnd"/>
      <w:r w:rsidRPr="000874D7">
        <w:rPr>
          <w:rFonts w:ascii="Times New Roman" w:eastAsia="Times New Roman" w:hAnsi="Times New Roman" w:cs="Times New Roman"/>
          <w:sz w:val="28"/>
          <w:szCs w:val="28"/>
        </w:rPr>
        <w:t>.</w:t>
      </w:r>
    </w:p>
    <w:p w:rsidR="00284735" w:rsidRPr="000874D7" w:rsidRDefault="00450D86" w:rsidP="000874D7">
      <w:pPr>
        <w:pStyle w:val="a5"/>
        <w:spacing w:after="0" w:line="240" w:lineRule="auto"/>
        <w:ind w:left="0" w:firstLine="851"/>
        <w:jc w:val="both"/>
        <w:rPr>
          <w:rFonts w:ascii="Times New Roman" w:hAnsi="Times New Roman" w:cs="Times New Roman"/>
          <w:sz w:val="28"/>
          <w:szCs w:val="28"/>
          <w:lang w:val="uk-UA"/>
        </w:rPr>
      </w:pPr>
      <w:proofErr w:type="spellStart"/>
      <w:r w:rsidRPr="000874D7">
        <w:rPr>
          <w:rFonts w:ascii="Times New Roman" w:eastAsia="Times New Roman" w:hAnsi="Times New Roman" w:cs="Times New Roman"/>
          <w:sz w:val="28"/>
          <w:szCs w:val="28"/>
        </w:rPr>
        <w:t>Крім</w:t>
      </w:r>
      <w:proofErr w:type="spellEnd"/>
      <w:r w:rsidRPr="000874D7">
        <w:rPr>
          <w:rFonts w:ascii="Times New Roman" w:eastAsia="Times New Roman" w:hAnsi="Times New Roman" w:cs="Times New Roman"/>
          <w:sz w:val="28"/>
          <w:szCs w:val="28"/>
        </w:rPr>
        <w:t xml:space="preserve"> того, </w:t>
      </w:r>
      <w:proofErr w:type="spellStart"/>
      <w:r w:rsidRPr="000874D7">
        <w:rPr>
          <w:rFonts w:ascii="Times New Roman" w:eastAsia="Times New Roman" w:hAnsi="Times New Roman" w:cs="Times New Roman"/>
          <w:sz w:val="28"/>
          <w:szCs w:val="28"/>
        </w:rPr>
        <w:t>завдяки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проведеній</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роботі</w:t>
      </w:r>
      <w:proofErr w:type="spellEnd"/>
      <w:r w:rsidRPr="000874D7">
        <w:rPr>
          <w:rFonts w:ascii="Times New Roman" w:eastAsia="Times New Roman" w:hAnsi="Times New Roman" w:cs="Times New Roman"/>
          <w:sz w:val="28"/>
          <w:szCs w:val="28"/>
        </w:rPr>
        <w:t xml:space="preserve"> членом </w:t>
      </w:r>
      <w:proofErr w:type="spellStart"/>
      <w:r w:rsidRPr="000874D7">
        <w:rPr>
          <w:rFonts w:ascii="Times New Roman" w:eastAsia="Times New Roman" w:hAnsi="Times New Roman" w:cs="Times New Roman"/>
          <w:sz w:val="28"/>
          <w:szCs w:val="28"/>
        </w:rPr>
        <w:t>робочої</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групи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Недригайлівським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відділенням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Роменської</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об’єднаної</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податкової</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інспекції</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w:t>
      </w:r>
      <w:proofErr w:type="spellEnd"/>
      <w:r w:rsidRPr="000874D7">
        <w:rPr>
          <w:rFonts w:ascii="Times New Roman" w:eastAsia="Times New Roman" w:hAnsi="Times New Roman" w:cs="Times New Roman"/>
          <w:sz w:val="28"/>
          <w:szCs w:val="28"/>
        </w:rPr>
        <w:t xml:space="preserve"> початку року </w:t>
      </w:r>
      <w:proofErr w:type="spellStart"/>
      <w:r w:rsidRPr="000874D7">
        <w:rPr>
          <w:rFonts w:ascii="Times New Roman" w:eastAsia="Times New Roman" w:hAnsi="Times New Roman" w:cs="Times New Roman"/>
          <w:sz w:val="28"/>
          <w:szCs w:val="28"/>
        </w:rPr>
        <w:t>фізичними</w:t>
      </w:r>
      <w:proofErr w:type="spellEnd"/>
      <w:r w:rsidRPr="000874D7">
        <w:rPr>
          <w:rFonts w:ascii="Times New Roman" w:eastAsia="Times New Roman" w:hAnsi="Times New Roman" w:cs="Times New Roman"/>
          <w:sz w:val="28"/>
          <w:szCs w:val="28"/>
        </w:rPr>
        <w:t xml:space="preserve"> особами – </w:t>
      </w:r>
      <w:proofErr w:type="spellStart"/>
      <w:r w:rsidRPr="000874D7">
        <w:rPr>
          <w:rFonts w:ascii="Times New Roman" w:eastAsia="Times New Roman" w:hAnsi="Times New Roman" w:cs="Times New Roman"/>
          <w:sz w:val="28"/>
          <w:szCs w:val="28"/>
        </w:rPr>
        <w:t>суб’єктами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підприємницької</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діяльності</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додатково</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зареєстровано</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п’ятьох</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найманих</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працівників</w:t>
      </w:r>
      <w:proofErr w:type="spellEnd"/>
      <w:r w:rsidRPr="000874D7">
        <w:rPr>
          <w:rFonts w:ascii="Times New Roman" w:eastAsia="Times New Roman" w:hAnsi="Times New Roman" w:cs="Times New Roman"/>
          <w:sz w:val="28"/>
          <w:szCs w:val="28"/>
        </w:rPr>
        <w:t xml:space="preserve">. </w:t>
      </w:r>
    </w:p>
    <w:p w:rsidR="002E1CE5" w:rsidRPr="000874D7" w:rsidRDefault="002E1CE5" w:rsidP="000874D7">
      <w:pPr>
        <w:spacing w:after="0" w:line="240" w:lineRule="auto"/>
        <w:ind w:firstLine="708"/>
        <w:jc w:val="both"/>
        <w:rPr>
          <w:rFonts w:ascii="Times New Roman" w:eastAsia="Times New Roman" w:hAnsi="Times New Roman" w:cs="Times New Roman"/>
          <w:sz w:val="28"/>
          <w:szCs w:val="28"/>
          <w:lang w:val="uk-UA"/>
        </w:rPr>
      </w:pPr>
      <w:r w:rsidRPr="000874D7">
        <w:rPr>
          <w:rFonts w:ascii="Times New Roman" w:eastAsia="Times New Roman" w:hAnsi="Times New Roman" w:cs="Times New Roman"/>
          <w:sz w:val="28"/>
          <w:szCs w:val="28"/>
          <w:lang w:val="uk-UA"/>
        </w:rPr>
        <w:t>У Недригайлівському районному територіально</w:t>
      </w:r>
      <w:r w:rsidR="000D350E">
        <w:rPr>
          <w:rFonts w:ascii="Times New Roman" w:eastAsia="Times New Roman" w:hAnsi="Times New Roman" w:cs="Times New Roman"/>
          <w:sz w:val="28"/>
          <w:szCs w:val="28"/>
          <w:lang w:val="uk-UA"/>
        </w:rPr>
        <w:t>му</w:t>
      </w:r>
      <w:r w:rsidRPr="000874D7">
        <w:rPr>
          <w:rFonts w:ascii="Times New Roman" w:eastAsia="Times New Roman" w:hAnsi="Times New Roman" w:cs="Times New Roman"/>
          <w:sz w:val="28"/>
          <w:szCs w:val="28"/>
          <w:lang w:val="uk-UA"/>
        </w:rPr>
        <w:t xml:space="preserve"> центрі станом на 01.07.2015 року налічується 5 відділень, які надають різні види соціальних послуг. </w:t>
      </w:r>
      <w:r w:rsidR="00F07736" w:rsidRPr="000874D7">
        <w:rPr>
          <w:rFonts w:ascii="Times New Roman" w:eastAsia="Times New Roman" w:hAnsi="Times New Roman" w:cs="Times New Roman"/>
          <w:sz w:val="28"/>
          <w:szCs w:val="28"/>
          <w:lang w:val="uk-UA"/>
        </w:rPr>
        <w:t xml:space="preserve">Загальна чисельність громадян, які у звітному періоді отримали </w:t>
      </w:r>
      <w:r w:rsidR="00F07736">
        <w:rPr>
          <w:rFonts w:ascii="Times New Roman" w:hAnsi="Times New Roman" w:cs="Times New Roman"/>
          <w:sz w:val="28"/>
          <w:szCs w:val="28"/>
          <w:lang w:val="uk-UA"/>
        </w:rPr>
        <w:t xml:space="preserve">ці </w:t>
      </w:r>
      <w:r w:rsidR="00F07736" w:rsidRPr="000874D7">
        <w:rPr>
          <w:rFonts w:ascii="Times New Roman" w:eastAsia="Times New Roman" w:hAnsi="Times New Roman" w:cs="Times New Roman"/>
          <w:sz w:val="28"/>
          <w:szCs w:val="28"/>
          <w:lang w:val="uk-UA"/>
        </w:rPr>
        <w:t>складає 2</w:t>
      </w:r>
      <w:r w:rsidR="00F07736" w:rsidRPr="000874D7">
        <w:rPr>
          <w:rFonts w:ascii="Times New Roman" w:hAnsi="Times New Roman" w:cs="Times New Roman"/>
          <w:sz w:val="28"/>
          <w:szCs w:val="28"/>
          <w:lang w:val="uk-UA"/>
        </w:rPr>
        <w:t xml:space="preserve"> </w:t>
      </w:r>
      <w:r w:rsidR="00F07736" w:rsidRPr="000874D7">
        <w:rPr>
          <w:rFonts w:ascii="Times New Roman" w:eastAsia="Times New Roman" w:hAnsi="Times New Roman" w:cs="Times New Roman"/>
          <w:sz w:val="28"/>
          <w:szCs w:val="28"/>
          <w:lang w:val="uk-UA"/>
        </w:rPr>
        <w:t xml:space="preserve">255 </w:t>
      </w:r>
      <w:r w:rsidR="00F07736" w:rsidRPr="000874D7">
        <w:rPr>
          <w:rFonts w:ascii="Times New Roman" w:hAnsi="Times New Roman" w:cs="Times New Roman"/>
          <w:sz w:val="28"/>
          <w:szCs w:val="28"/>
          <w:lang w:val="uk-UA"/>
        </w:rPr>
        <w:t>осіб</w:t>
      </w:r>
      <w:r w:rsidR="00F07736" w:rsidRPr="000874D7">
        <w:rPr>
          <w:rFonts w:ascii="Times New Roman" w:eastAsia="Times New Roman" w:hAnsi="Times New Roman" w:cs="Times New Roman"/>
          <w:sz w:val="28"/>
          <w:szCs w:val="28"/>
          <w:lang w:val="uk-UA"/>
        </w:rPr>
        <w:t>, що становить 91,4</w:t>
      </w:r>
      <w:r w:rsidR="00F07736" w:rsidRPr="000874D7">
        <w:rPr>
          <w:rFonts w:ascii="Times New Roman" w:hAnsi="Times New Roman" w:cs="Times New Roman"/>
          <w:sz w:val="28"/>
          <w:szCs w:val="28"/>
          <w:lang w:val="uk-UA"/>
        </w:rPr>
        <w:t>%</w:t>
      </w:r>
      <w:r w:rsidR="00F07736">
        <w:rPr>
          <w:rFonts w:ascii="Times New Roman" w:hAnsi="Times New Roman" w:cs="Times New Roman"/>
          <w:sz w:val="28"/>
          <w:szCs w:val="28"/>
          <w:lang w:val="uk-UA"/>
        </w:rPr>
        <w:t xml:space="preserve"> до загальної кількості людей, що їх потребують. </w:t>
      </w:r>
    </w:p>
    <w:p w:rsidR="002E1CE5" w:rsidRPr="000874D7" w:rsidRDefault="002E1CE5" w:rsidP="000874D7">
      <w:pPr>
        <w:spacing w:after="0" w:line="240" w:lineRule="auto"/>
        <w:jc w:val="both"/>
        <w:rPr>
          <w:rFonts w:ascii="Times New Roman" w:eastAsia="Times New Roman" w:hAnsi="Times New Roman" w:cs="Times New Roman"/>
          <w:sz w:val="28"/>
          <w:szCs w:val="28"/>
          <w:lang w:val="uk-UA"/>
        </w:rPr>
      </w:pPr>
      <w:r w:rsidRPr="000874D7">
        <w:rPr>
          <w:rFonts w:ascii="Times New Roman" w:eastAsia="Times New Roman" w:hAnsi="Times New Roman" w:cs="Times New Roman"/>
          <w:b/>
          <w:sz w:val="28"/>
          <w:szCs w:val="28"/>
          <w:lang w:val="uk-UA"/>
        </w:rPr>
        <w:t xml:space="preserve">   </w:t>
      </w:r>
      <w:r w:rsidR="00341DFB" w:rsidRPr="000874D7">
        <w:rPr>
          <w:rFonts w:ascii="Times New Roman" w:hAnsi="Times New Roman" w:cs="Times New Roman"/>
          <w:b/>
          <w:sz w:val="28"/>
          <w:szCs w:val="28"/>
          <w:lang w:val="uk-UA"/>
        </w:rPr>
        <w:t xml:space="preserve">        </w:t>
      </w:r>
      <w:r w:rsidRPr="00F07736">
        <w:rPr>
          <w:rFonts w:ascii="Times New Roman" w:eastAsia="Times New Roman" w:hAnsi="Times New Roman" w:cs="Times New Roman"/>
          <w:sz w:val="28"/>
          <w:szCs w:val="28"/>
          <w:lang w:val="uk-UA"/>
        </w:rPr>
        <w:t>Відділенням  соціальної допомоги вдома  з</w:t>
      </w:r>
      <w:r w:rsidRPr="000874D7">
        <w:rPr>
          <w:rFonts w:ascii="Times New Roman" w:eastAsia="Times New Roman" w:hAnsi="Times New Roman" w:cs="Times New Roman"/>
          <w:sz w:val="28"/>
          <w:szCs w:val="28"/>
          <w:lang w:val="uk-UA"/>
        </w:rPr>
        <w:t>а І півріччя 2015 року     виявлено 844 одиноких осіб. С</w:t>
      </w:r>
      <w:proofErr w:type="spellStart"/>
      <w:r w:rsidRPr="000874D7">
        <w:rPr>
          <w:rFonts w:ascii="Times New Roman" w:eastAsia="Times New Roman" w:hAnsi="Times New Roman" w:cs="Times New Roman"/>
          <w:sz w:val="28"/>
          <w:szCs w:val="28"/>
        </w:rPr>
        <w:t>оціальними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робітниками</w:t>
      </w:r>
      <w:proofErr w:type="spellEnd"/>
      <w:r w:rsidRPr="000874D7">
        <w:rPr>
          <w:rFonts w:ascii="Times New Roman" w:eastAsia="Times New Roman" w:hAnsi="Times New Roman" w:cs="Times New Roman"/>
          <w:sz w:val="28"/>
          <w:szCs w:val="28"/>
        </w:rPr>
        <w:t xml:space="preserve"> обслужено </w:t>
      </w:r>
      <w:r w:rsidRPr="000874D7">
        <w:rPr>
          <w:rFonts w:ascii="Times New Roman" w:eastAsia="Times New Roman" w:hAnsi="Times New Roman" w:cs="Times New Roman"/>
          <w:sz w:val="28"/>
          <w:szCs w:val="28"/>
          <w:lang w:val="uk-UA"/>
        </w:rPr>
        <w:t>633</w:t>
      </w:r>
      <w:r w:rsidRPr="000874D7">
        <w:rPr>
          <w:rFonts w:ascii="Times New Roman" w:eastAsia="Times New Roman" w:hAnsi="Times New Roman" w:cs="Times New Roman"/>
          <w:sz w:val="28"/>
          <w:szCs w:val="28"/>
        </w:rPr>
        <w:t xml:space="preserve"> ос</w:t>
      </w:r>
      <w:r w:rsidR="00341DFB" w:rsidRPr="000874D7">
        <w:rPr>
          <w:rFonts w:ascii="Times New Roman" w:hAnsi="Times New Roman" w:cs="Times New Roman"/>
          <w:sz w:val="28"/>
          <w:szCs w:val="28"/>
          <w:lang w:val="uk-UA"/>
        </w:rPr>
        <w:t>о</w:t>
      </w:r>
      <w:r w:rsidRPr="000874D7">
        <w:rPr>
          <w:rFonts w:ascii="Times New Roman" w:eastAsia="Times New Roman" w:hAnsi="Times New Roman" w:cs="Times New Roman"/>
          <w:sz w:val="28"/>
          <w:szCs w:val="28"/>
        </w:rPr>
        <w:t>б</w:t>
      </w:r>
      <w:r w:rsidRPr="000874D7">
        <w:rPr>
          <w:rFonts w:ascii="Times New Roman" w:eastAsia="Times New Roman" w:hAnsi="Times New Roman" w:cs="Times New Roman"/>
          <w:sz w:val="28"/>
          <w:szCs w:val="28"/>
          <w:lang w:val="uk-UA"/>
        </w:rPr>
        <w:t>и</w:t>
      </w:r>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яким</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надавались</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різні</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види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послуг</w:t>
      </w:r>
      <w:proofErr w:type="spellEnd"/>
      <w:r w:rsidRPr="000874D7">
        <w:rPr>
          <w:rFonts w:ascii="Times New Roman" w:eastAsia="Times New Roman" w:hAnsi="Times New Roman" w:cs="Times New Roman"/>
          <w:sz w:val="28"/>
          <w:szCs w:val="28"/>
        </w:rPr>
        <w:t xml:space="preserve"> на </w:t>
      </w:r>
      <w:proofErr w:type="spellStart"/>
      <w:r w:rsidRPr="000874D7">
        <w:rPr>
          <w:rFonts w:ascii="Times New Roman" w:eastAsia="Times New Roman" w:hAnsi="Times New Roman" w:cs="Times New Roman"/>
          <w:sz w:val="28"/>
          <w:szCs w:val="28"/>
        </w:rPr>
        <w:t>підставі</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даних</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карти</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індивідуальних</w:t>
      </w:r>
      <w:proofErr w:type="spellEnd"/>
      <w:r w:rsidRPr="000874D7">
        <w:rPr>
          <w:rFonts w:ascii="Times New Roman" w:eastAsia="Times New Roman" w:hAnsi="Times New Roman" w:cs="Times New Roman"/>
          <w:sz w:val="28"/>
          <w:szCs w:val="28"/>
          <w:lang w:val="uk-UA"/>
        </w:rPr>
        <w:t xml:space="preserve"> </w:t>
      </w:r>
      <w:r w:rsidRPr="000874D7">
        <w:rPr>
          <w:rFonts w:ascii="Times New Roman" w:eastAsia="Times New Roman" w:hAnsi="Times New Roman" w:cs="Times New Roman"/>
          <w:sz w:val="28"/>
          <w:szCs w:val="28"/>
        </w:rPr>
        <w:t xml:space="preserve">потреб, договору про </w:t>
      </w:r>
      <w:proofErr w:type="spellStart"/>
      <w:r w:rsidRPr="000874D7">
        <w:rPr>
          <w:rFonts w:ascii="Times New Roman" w:eastAsia="Times New Roman" w:hAnsi="Times New Roman" w:cs="Times New Roman"/>
          <w:sz w:val="28"/>
          <w:szCs w:val="28"/>
        </w:rPr>
        <w:t>обслуговування</w:t>
      </w:r>
      <w:proofErr w:type="spellEnd"/>
      <w:r w:rsidRPr="000874D7">
        <w:rPr>
          <w:rFonts w:ascii="Times New Roman" w:eastAsia="Times New Roman" w:hAnsi="Times New Roman" w:cs="Times New Roman"/>
          <w:sz w:val="28"/>
          <w:szCs w:val="28"/>
        </w:rPr>
        <w:t xml:space="preserve"> та </w:t>
      </w:r>
      <w:proofErr w:type="spellStart"/>
      <w:r w:rsidRPr="000874D7">
        <w:rPr>
          <w:rFonts w:ascii="Times New Roman" w:eastAsia="Times New Roman" w:hAnsi="Times New Roman" w:cs="Times New Roman"/>
          <w:sz w:val="28"/>
          <w:szCs w:val="28"/>
        </w:rPr>
        <w:t>медичного</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висновку</w:t>
      </w:r>
      <w:proofErr w:type="spellEnd"/>
      <w:r w:rsidRPr="000874D7">
        <w:rPr>
          <w:rFonts w:ascii="Times New Roman" w:eastAsia="Times New Roman" w:hAnsi="Times New Roman" w:cs="Times New Roman"/>
          <w:sz w:val="28"/>
          <w:szCs w:val="28"/>
        </w:rPr>
        <w:t>.</w:t>
      </w:r>
      <w:r w:rsidRPr="000874D7">
        <w:rPr>
          <w:rFonts w:ascii="Times New Roman" w:eastAsia="Times New Roman" w:hAnsi="Times New Roman" w:cs="Times New Roman"/>
          <w:sz w:val="28"/>
          <w:szCs w:val="28"/>
          <w:lang w:val="uk-UA"/>
        </w:rPr>
        <w:t xml:space="preserve"> </w:t>
      </w:r>
      <w:r w:rsidRPr="000874D7">
        <w:rPr>
          <w:rFonts w:ascii="Times New Roman" w:eastAsia="Times New Roman" w:hAnsi="Times New Roman" w:cs="Times New Roman"/>
          <w:sz w:val="28"/>
          <w:szCs w:val="28"/>
        </w:rPr>
        <w:t xml:space="preserve">  </w:t>
      </w:r>
      <w:r w:rsidRPr="000874D7">
        <w:rPr>
          <w:rFonts w:ascii="Times New Roman" w:eastAsia="Times New Roman" w:hAnsi="Times New Roman" w:cs="Times New Roman"/>
          <w:sz w:val="28"/>
          <w:szCs w:val="28"/>
          <w:lang w:val="uk-UA"/>
        </w:rPr>
        <w:t>В середньому навантаження на одного соціального робітника складає 11 осіб.</w:t>
      </w:r>
    </w:p>
    <w:p w:rsidR="002E1CE5" w:rsidRPr="000874D7" w:rsidRDefault="002E1CE5" w:rsidP="000874D7">
      <w:pPr>
        <w:spacing w:after="0" w:line="240" w:lineRule="auto"/>
        <w:jc w:val="both"/>
        <w:rPr>
          <w:rFonts w:ascii="Times New Roman" w:eastAsia="Times New Roman" w:hAnsi="Times New Roman" w:cs="Times New Roman"/>
          <w:sz w:val="28"/>
          <w:szCs w:val="28"/>
        </w:rPr>
      </w:pPr>
      <w:r w:rsidRPr="00F07736">
        <w:rPr>
          <w:rFonts w:ascii="Times New Roman" w:eastAsia="Times New Roman" w:hAnsi="Times New Roman" w:cs="Times New Roman"/>
          <w:sz w:val="28"/>
          <w:szCs w:val="28"/>
          <w:lang w:val="uk-UA"/>
        </w:rPr>
        <w:t xml:space="preserve">            У відділенні соціально-побутової адаптації</w:t>
      </w:r>
      <w:r w:rsidRPr="000874D7">
        <w:rPr>
          <w:rFonts w:ascii="Times New Roman" w:eastAsia="Times New Roman" w:hAnsi="Times New Roman" w:cs="Times New Roman"/>
          <w:sz w:val="28"/>
          <w:szCs w:val="28"/>
          <w:lang w:val="uk-UA"/>
        </w:rPr>
        <w:t xml:space="preserve">  створюються всі умови для повноцінного спілкування людей похилого віку, інвалідів, участі їх у громадському житті. </w:t>
      </w:r>
      <w:r w:rsidRPr="000874D7">
        <w:rPr>
          <w:rFonts w:ascii="Times New Roman" w:eastAsia="Times New Roman" w:hAnsi="Times New Roman" w:cs="Times New Roman"/>
          <w:sz w:val="28"/>
          <w:szCs w:val="28"/>
        </w:rPr>
        <w:t xml:space="preserve">За І </w:t>
      </w:r>
      <w:proofErr w:type="spellStart"/>
      <w:r w:rsidRPr="000874D7">
        <w:rPr>
          <w:rFonts w:ascii="Times New Roman" w:eastAsia="Times New Roman" w:hAnsi="Times New Roman" w:cs="Times New Roman"/>
          <w:sz w:val="28"/>
          <w:szCs w:val="28"/>
        </w:rPr>
        <w:t>півріччя</w:t>
      </w:r>
      <w:proofErr w:type="spellEnd"/>
      <w:r w:rsidRPr="000874D7">
        <w:rPr>
          <w:rFonts w:ascii="Times New Roman" w:eastAsia="Times New Roman" w:hAnsi="Times New Roman" w:cs="Times New Roman"/>
          <w:sz w:val="28"/>
          <w:szCs w:val="28"/>
        </w:rPr>
        <w:t xml:space="preserve"> 201</w:t>
      </w:r>
      <w:r w:rsidRPr="000874D7">
        <w:rPr>
          <w:rFonts w:ascii="Times New Roman" w:eastAsia="Times New Roman" w:hAnsi="Times New Roman" w:cs="Times New Roman"/>
          <w:sz w:val="28"/>
          <w:szCs w:val="28"/>
          <w:lang w:val="uk-UA"/>
        </w:rPr>
        <w:t>5</w:t>
      </w:r>
      <w:r w:rsidRPr="000874D7">
        <w:rPr>
          <w:rFonts w:ascii="Times New Roman" w:eastAsia="Times New Roman" w:hAnsi="Times New Roman" w:cs="Times New Roman"/>
          <w:sz w:val="28"/>
          <w:szCs w:val="28"/>
        </w:rPr>
        <w:t xml:space="preserve"> року </w:t>
      </w:r>
      <w:r w:rsidR="00F07736">
        <w:rPr>
          <w:rFonts w:ascii="Times New Roman" w:hAnsi="Times New Roman" w:cs="Times New Roman"/>
          <w:sz w:val="28"/>
          <w:szCs w:val="28"/>
          <w:lang w:val="uk-UA"/>
        </w:rPr>
        <w:t xml:space="preserve">даним </w:t>
      </w:r>
      <w:proofErr w:type="spellStart"/>
      <w:r w:rsidRPr="000874D7">
        <w:rPr>
          <w:rFonts w:ascii="Times New Roman" w:eastAsia="Times New Roman" w:hAnsi="Times New Roman" w:cs="Times New Roman"/>
          <w:sz w:val="28"/>
          <w:szCs w:val="28"/>
        </w:rPr>
        <w:t>відділенням</w:t>
      </w:r>
      <w:proofErr w:type="spellEnd"/>
      <w:r w:rsidRPr="000874D7">
        <w:rPr>
          <w:rFonts w:ascii="Times New Roman" w:eastAsia="Times New Roman" w:hAnsi="Times New Roman" w:cs="Times New Roman"/>
          <w:sz w:val="28"/>
          <w:szCs w:val="28"/>
        </w:rPr>
        <w:t xml:space="preserve"> </w:t>
      </w:r>
      <w:r w:rsidRPr="000874D7">
        <w:rPr>
          <w:rFonts w:ascii="Times New Roman" w:eastAsia="Times New Roman" w:hAnsi="Times New Roman" w:cs="Times New Roman"/>
          <w:sz w:val="28"/>
          <w:szCs w:val="28"/>
          <w:lang w:val="uk-UA"/>
        </w:rPr>
        <w:t>виявлено та</w:t>
      </w:r>
      <w:r w:rsidRPr="000874D7">
        <w:rPr>
          <w:rFonts w:ascii="Times New Roman" w:eastAsia="Times New Roman" w:hAnsi="Times New Roman" w:cs="Times New Roman"/>
          <w:sz w:val="28"/>
          <w:szCs w:val="28"/>
        </w:rPr>
        <w:t xml:space="preserve"> обслужено </w:t>
      </w:r>
      <w:r w:rsidRPr="000874D7">
        <w:rPr>
          <w:rFonts w:ascii="Times New Roman" w:eastAsia="Times New Roman" w:hAnsi="Times New Roman" w:cs="Times New Roman"/>
          <w:sz w:val="28"/>
          <w:szCs w:val="28"/>
          <w:lang w:val="uk-UA"/>
        </w:rPr>
        <w:t>652</w:t>
      </w:r>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громадя</w:t>
      </w:r>
      <w:r w:rsidRPr="000874D7">
        <w:rPr>
          <w:rFonts w:ascii="Times New Roman" w:eastAsia="Times New Roman" w:hAnsi="Times New Roman" w:cs="Times New Roman"/>
          <w:sz w:val="28"/>
          <w:szCs w:val="28"/>
          <w:lang w:val="uk-UA"/>
        </w:rPr>
        <w:t>н</w:t>
      </w:r>
      <w:r w:rsidR="00F07736">
        <w:rPr>
          <w:rFonts w:ascii="Times New Roman" w:hAnsi="Times New Roman" w:cs="Times New Roman"/>
          <w:sz w:val="28"/>
          <w:szCs w:val="28"/>
          <w:lang w:val="uk-UA"/>
        </w:rPr>
        <w:t>и</w:t>
      </w:r>
      <w:proofErr w:type="spellEnd"/>
      <w:r w:rsidRPr="000874D7">
        <w:rPr>
          <w:rFonts w:ascii="Times New Roman" w:eastAsia="Times New Roman" w:hAnsi="Times New Roman" w:cs="Times New Roman"/>
          <w:sz w:val="28"/>
          <w:szCs w:val="28"/>
          <w:lang w:val="uk-UA"/>
        </w:rPr>
        <w:t>. У відділенні функціонують  клуби: культурно-мистецького напрямку «Берегиня», спортивно-оздоровчого «</w:t>
      </w:r>
      <w:proofErr w:type="spellStart"/>
      <w:r w:rsidRPr="000874D7">
        <w:rPr>
          <w:rFonts w:ascii="Times New Roman" w:eastAsia="Times New Roman" w:hAnsi="Times New Roman" w:cs="Times New Roman"/>
          <w:sz w:val="28"/>
          <w:szCs w:val="28"/>
          <w:lang w:val="uk-UA"/>
        </w:rPr>
        <w:t>Дивосил</w:t>
      </w:r>
      <w:proofErr w:type="spellEnd"/>
      <w:r w:rsidRPr="000874D7">
        <w:rPr>
          <w:rFonts w:ascii="Times New Roman" w:eastAsia="Times New Roman" w:hAnsi="Times New Roman" w:cs="Times New Roman"/>
          <w:sz w:val="28"/>
          <w:szCs w:val="28"/>
          <w:lang w:val="uk-UA"/>
        </w:rPr>
        <w:t>», гурток «Вишиванка»</w:t>
      </w:r>
      <w:r w:rsidR="00341DFB" w:rsidRPr="000874D7">
        <w:rPr>
          <w:rFonts w:ascii="Times New Roman" w:hAnsi="Times New Roman" w:cs="Times New Roman"/>
          <w:sz w:val="28"/>
          <w:szCs w:val="28"/>
          <w:lang w:val="uk-UA"/>
        </w:rPr>
        <w:t>,</w:t>
      </w:r>
      <w:r w:rsidRPr="000874D7">
        <w:rPr>
          <w:rFonts w:ascii="Times New Roman" w:eastAsia="Times New Roman" w:hAnsi="Times New Roman" w:cs="Times New Roman"/>
          <w:sz w:val="28"/>
          <w:szCs w:val="28"/>
          <w:lang w:val="uk-UA"/>
        </w:rPr>
        <w:t xml:space="preserve"> також пенсіонери мають д</w:t>
      </w:r>
      <w:r w:rsidR="00F07736">
        <w:rPr>
          <w:rFonts w:ascii="Times New Roman" w:hAnsi="Times New Roman" w:cs="Times New Roman"/>
          <w:sz w:val="28"/>
          <w:szCs w:val="28"/>
          <w:lang w:val="uk-UA"/>
        </w:rPr>
        <w:t>оступ для спілкування в мережі І</w:t>
      </w:r>
      <w:r w:rsidRPr="000874D7">
        <w:rPr>
          <w:rFonts w:ascii="Times New Roman" w:eastAsia="Times New Roman" w:hAnsi="Times New Roman" w:cs="Times New Roman"/>
          <w:sz w:val="28"/>
          <w:szCs w:val="28"/>
          <w:lang w:val="uk-UA"/>
        </w:rPr>
        <w:t xml:space="preserve">нтернет.  </w:t>
      </w:r>
      <w:r w:rsidRPr="000874D7">
        <w:rPr>
          <w:rFonts w:ascii="Times New Roman" w:eastAsia="Times New Roman" w:hAnsi="Times New Roman" w:cs="Times New Roman"/>
          <w:sz w:val="28"/>
          <w:szCs w:val="28"/>
        </w:rPr>
        <w:t xml:space="preserve"> У І </w:t>
      </w:r>
      <w:proofErr w:type="spellStart"/>
      <w:r w:rsidRPr="000874D7">
        <w:rPr>
          <w:rFonts w:ascii="Times New Roman" w:eastAsia="Times New Roman" w:hAnsi="Times New Roman" w:cs="Times New Roman"/>
          <w:sz w:val="28"/>
          <w:szCs w:val="28"/>
        </w:rPr>
        <w:t>півріччі</w:t>
      </w:r>
      <w:proofErr w:type="spellEnd"/>
      <w:r w:rsidRPr="000874D7">
        <w:rPr>
          <w:rFonts w:ascii="Times New Roman" w:eastAsia="Times New Roman" w:hAnsi="Times New Roman" w:cs="Times New Roman"/>
          <w:sz w:val="28"/>
          <w:szCs w:val="28"/>
        </w:rPr>
        <w:t xml:space="preserve"> 201</w:t>
      </w:r>
      <w:r w:rsidRPr="000874D7">
        <w:rPr>
          <w:rFonts w:ascii="Times New Roman" w:eastAsia="Times New Roman" w:hAnsi="Times New Roman" w:cs="Times New Roman"/>
          <w:sz w:val="28"/>
          <w:szCs w:val="28"/>
          <w:lang w:val="uk-UA"/>
        </w:rPr>
        <w:t>5</w:t>
      </w:r>
      <w:r w:rsidRPr="000874D7">
        <w:rPr>
          <w:rFonts w:ascii="Times New Roman" w:eastAsia="Times New Roman" w:hAnsi="Times New Roman" w:cs="Times New Roman"/>
          <w:sz w:val="28"/>
          <w:szCs w:val="28"/>
        </w:rPr>
        <w:t xml:space="preserve"> року в </w:t>
      </w:r>
      <w:r w:rsidR="00E1431D" w:rsidRPr="000874D7">
        <w:rPr>
          <w:rFonts w:ascii="Times New Roman" w:hAnsi="Times New Roman" w:cs="Times New Roman"/>
          <w:sz w:val="28"/>
          <w:szCs w:val="28"/>
          <w:lang w:val="uk-UA"/>
        </w:rPr>
        <w:t xml:space="preserve">культурно-мистецьких </w:t>
      </w:r>
      <w:r w:rsidRPr="000874D7">
        <w:rPr>
          <w:rFonts w:ascii="Times New Roman" w:eastAsia="Times New Roman" w:hAnsi="Times New Roman" w:cs="Times New Roman"/>
          <w:sz w:val="28"/>
          <w:szCs w:val="28"/>
        </w:rPr>
        <w:t>заходах взяло участь 10</w:t>
      </w:r>
      <w:r w:rsidRPr="000874D7">
        <w:rPr>
          <w:rFonts w:ascii="Times New Roman" w:eastAsia="Times New Roman" w:hAnsi="Times New Roman" w:cs="Times New Roman"/>
          <w:sz w:val="28"/>
          <w:szCs w:val="28"/>
          <w:lang w:val="uk-UA"/>
        </w:rPr>
        <w:t>7</w:t>
      </w:r>
      <w:r w:rsidRPr="000874D7">
        <w:rPr>
          <w:rFonts w:ascii="Times New Roman" w:eastAsia="Times New Roman" w:hAnsi="Times New Roman" w:cs="Times New Roman"/>
          <w:sz w:val="28"/>
          <w:szCs w:val="28"/>
        </w:rPr>
        <w:t xml:space="preserve"> людей </w:t>
      </w:r>
      <w:proofErr w:type="spellStart"/>
      <w:r w:rsidRPr="000874D7">
        <w:rPr>
          <w:rFonts w:ascii="Times New Roman" w:eastAsia="Times New Roman" w:hAnsi="Times New Roman" w:cs="Times New Roman"/>
          <w:sz w:val="28"/>
          <w:szCs w:val="28"/>
        </w:rPr>
        <w:t>похилого</w:t>
      </w:r>
      <w:proofErr w:type="spellEnd"/>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віку</w:t>
      </w:r>
      <w:proofErr w:type="spellEnd"/>
      <w:r w:rsidRPr="000874D7">
        <w:rPr>
          <w:rFonts w:ascii="Times New Roman" w:eastAsia="Times New Roman" w:hAnsi="Times New Roman" w:cs="Times New Roman"/>
          <w:sz w:val="28"/>
          <w:szCs w:val="28"/>
        </w:rPr>
        <w:t xml:space="preserve"> та </w:t>
      </w:r>
      <w:proofErr w:type="spellStart"/>
      <w:r w:rsidRPr="000874D7">
        <w:rPr>
          <w:rFonts w:ascii="Times New Roman" w:eastAsia="Times New Roman" w:hAnsi="Times New Roman" w:cs="Times New Roman"/>
          <w:sz w:val="28"/>
          <w:szCs w:val="28"/>
        </w:rPr>
        <w:t>інвалідів</w:t>
      </w:r>
      <w:proofErr w:type="spellEnd"/>
      <w:r w:rsidRPr="000874D7">
        <w:rPr>
          <w:rFonts w:ascii="Times New Roman" w:eastAsia="Times New Roman" w:hAnsi="Times New Roman" w:cs="Times New Roman"/>
          <w:sz w:val="28"/>
          <w:szCs w:val="28"/>
        </w:rPr>
        <w:t>.</w:t>
      </w:r>
    </w:p>
    <w:p w:rsidR="002E1CE5" w:rsidRPr="000874D7" w:rsidRDefault="002E1CE5" w:rsidP="000874D7">
      <w:pPr>
        <w:spacing w:after="0" w:line="240" w:lineRule="auto"/>
        <w:jc w:val="both"/>
        <w:rPr>
          <w:rFonts w:ascii="Times New Roman" w:eastAsia="Times New Roman" w:hAnsi="Times New Roman" w:cs="Times New Roman"/>
          <w:sz w:val="28"/>
          <w:szCs w:val="28"/>
          <w:lang w:val="uk-UA"/>
        </w:rPr>
      </w:pPr>
      <w:r w:rsidRPr="000874D7">
        <w:rPr>
          <w:rFonts w:ascii="Times New Roman" w:eastAsia="Times New Roman" w:hAnsi="Times New Roman" w:cs="Times New Roman"/>
          <w:sz w:val="28"/>
          <w:szCs w:val="28"/>
          <w:lang w:val="uk-UA"/>
        </w:rPr>
        <w:t xml:space="preserve">       У відділенні соціально-побутової адаптації надається </w:t>
      </w:r>
      <w:proofErr w:type="spellStart"/>
      <w:r w:rsidRPr="000874D7">
        <w:rPr>
          <w:rFonts w:ascii="Times New Roman" w:eastAsia="Times New Roman" w:hAnsi="Times New Roman" w:cs="Times New Roman"/>
          <w:sz w:val="28"/>
          <w:szCs w:val="28"/>
          <w:lang w:val="uk-UA"/>
        </w:rPr>
        <w:t>соціально-</w:t>
      </w:r>
      <w:proofErr w:type="spellEnd"/>
      <w:r w:rsidRPr="000874D7">
        <w:rPr>
          <w:rFonts w:ascii="Times New Roman" w:eastAsia="Times New Roman" w:hAnsi="Times New Roman" w:cs="Times New Roman"/>
          <w:sz w:val="28"/>
          <w:szCs w:val="28"/>
          <w:lang w:val="uk-UA"/>
        </w:rPr>
        <w:t xml:space="preserve"> педагогічна послуга «Університет третього віку». Метою надання послуги є реалізація принципу навчання людей старшого віку впродовж всього життя та підтримка фізичних, психологічних та соціальних здібностей. За І півріччя 2015 року даною послугою скористалось 30 осіб.</w:t>
      </w:r>
    </w:p>
    <w:p w:rsidR="002E1CE5" w:rsidRPr="000874D7" w:rsidRDefault="002E1CE5" w:rsidP="000874D7">
      <w:pPr>
        <w:spacing w:after="0" w:line="240" w:lineRule="auto"/>
        <w:jc w:val="both"/>
        <w:rPr>
          <w:rFonts w:ascii="Times New Roman" w:eastAsia="Times New Roman" w:hAnsi="Times New Roman" w:cs="Times New Roman"/>
          <w:sz w:val="28"/>
          <w:szCs w:val="28"/>
          <w:lang w:val="uk-UA"/>
        </w:rPr>
      </w:pPr>
      <w:r w:rsidRPr="000874D7">
        <w:rPr>
          <w:rFonts w:ascii="Times New Roman" w:eastAsia="Times New Roman" w:hAnsi="Times New Roman" w:cs="Times New Roman"/>
          <w:b/>
          <w:sz w:val="28"/>
          <w:szCs w:val="28"/>
          <w:lang w:val="uk-UA"/>
        </w:rPr>
        <w:t xml:space="preserve">      </w:t>
      </w:r>
      <w:r w:rsidRPr="00F07736">
        <w:rPr>
          <w:rFonts w:ascii="Times New Roman" w:eastAsia="Times New Roman" w:hAnsi="Times New Roman" w:cs="Times New Roman"/>
          <w:sz w:val="28"/>
          <w:szCs w:val="28"/>
          <w:lang w:val="uk-UA"/>
        </w:rPr>
        <w:t>Відділення реабілітації дітей-інвалідів</w:t>
      </w:r>
      <w:r w:rsidRPr="000874D7">
        <w:rPr>
          <w:rFonts w:ascii="Times New Roman" w:eastAsia="Times New Roman" w:hAnsi="Times New Roman" w:cs="Times New Roman"/>
          <w:b/>
          <w:sz w:val="28"/>
          <w:szCs w:val="28"/>
          <w:lang w:val="uk-UA"/>
        </w:rPr>
        <w:t xml:space="preserve"> </w:t>
      </w:r>
      <w:r w:rsidRPr="000874D7">
        <w:rPr>
          <w:rFonts w:ascii="Times New Roman" w:eastAsia="Times New Roman" w:hAnsi="Times New Roman" w:cs="Times New Roman"/>
          <w:sz w:val="28"/>
          <w:szCs w:val="28"/>
          <w:lang w:val="uk-UA"/>
        </w:rPr>
        <w:t>надає послуги дітям з особливими потребами, яких</w:t>
      </w:r>
      <w:r w:rsidRPr="000874D7">
        <w:rPr>
          <w:rFonts w:ascii="Times New Roman" w:eastAsia="Times New Roman" w:hAnsi="Times New Roman" w:cs="Times New Roman"/>
          <w:b/>
          <w:bCs/>
          <w:sz w:val="28"/>
          <w:szCs w:val="28"/>
          <w:lang w:val="uk-UA"/>
        </w:rPr>
        <w:t xml:space="preserve"> </w:t>
      </w:r>
      <w:r w:rsidRPr="000874D7">
        <w:rPr>
          <w:rFonts w:ascii="Times New Roman" w:eastAsia="Times New Roman" w:hAnsi="Times New Roman" w:cs="Times New Roman"/>
          <w:bCs/>
          <w:sz w:val="28"/>
          <w:szCs w:val="28"/>
          <w:lang w:val="uk-UA"/>
        </w:rPr>
        <w:t>в</w:t>
      </w:r>
      <w:r w:rsidRPr="000874D7">
        <w:rPr>
          <w:rFonts w:ascii="Times New Roman" w:eastAsia="Times New Roman" w:hAnsi="Times New Roman" w:cs="Times New Roman"/>
          <w:sz w:val="28"/>
          <w:szCs w:val="28"/>
          <w:lang w:val="uk-UA"/>
        </w:rPr>
        <w:t xml:space="preserve"> районі налічується 63 дитини. Згідно індивідуальних програм реабілітації  послуги за  І півріччя 2015 року у відділенні отримали 21 дитин</w:t>
      </w:r>
      <w:r w:rsidR="00F07736">
        <w:rPr>
          <w:rFonts w:ascii="Times New Roman" w:hAnsi="Times New Roman" w:cs="Times New Roman"/>
          <w:sz w:val="28"/>
          <w:szCs w:val="28"/>
          <w:lang w:val="uk-UA"/>
        </w:rPr>
        <w:t>а</w:t>
      </w:r>
      <w:r w:rsidRPr="000874D7">
        <w:rPr>
          <w:rFonts w:ascii="Times New Roman" w:eastAsia="Times New Roman" w:hAnsi="Times New Roman" w:cs="Times New Roman"/>
          <w:sz w:val="28"/>
          <w:szCs w:val="28"/>
          <w:lang w:val="uk-UA"/>
        </w:rPr>
        <w:t xml:space="preserve"> з обмеженими фізичними можливостями.   </w:t>
      </w:r>
    </w:p>
    <w:p w:rsidR="002E1CE5" w:rsidRPr="000874D7" w:rsidRDefault="002E1CE5" w:rsidP="000874D7">
      <w:pPr>
        <w:spacing w:after="0" w:line="240" w:lineRule="auto"/>
        <w:jc w:val="both"/>
        <w:rPr>
          <w:rFonts w:ascii="Times New Roman" w:eastAsia="Times New Roman" w:hAnsi="Times New Roman" w:cs="Times New Roman"/>
          <w:sz w:val="28"/>
          <w:szCs w:val="28"/>
        </w:rPr>
      </w:pPr>
      <w:r w:rsidRPr="00F07736">
        <w:rPr>
          <w:rFonts w:ascii="Times New Roman" w:eastAsia="Times New Roman" w:hAnsi="Times New Roman" w:cs="Times New Roman"/>
          <w:sz w:val="28"/>
          <w:szCs w:val="28"/>
          <w:lang w:val="uk-UA"/>
        </w:rPr>
        <w:t xml:space="preserve">              Відділення організації надання адресної натуральної та грошової допомоги</w:t>
      </w:r>
      <w:r w:rsidRPr="000874D7">
        <w:rPr>
          <w:rFonts w:ascii="Times New Roman" w:eastAsia="Times New Roman" w:hAnsi="Times New Roman" w:cs="Times New Roman"/>
          <w:sz w:val="28"/>
          <w:szCs w:val="28"/>
          <w:lang w:val="uk-UA"/>
        </w:rPr>
        <w:t xml:space="preserve">  територіального центру здійснює обслуговування малозабезпечених громадян, які відповідно до акта обстеження матеріально-побутових умов проживання потребують натуральної чи грошової допомоги. При відділенні організації надання адресної натуральної та грошової допомоги працює 1 перукар, робітник з комплексного обслуговування і </w:t>
      </w:r>
      <w:r w:rsidRPr="000874D7">
        <w:rPr>
          <w:rFonts w:ascii="Times New Roman" w:eastAsia="Times New Roman" w:hAnsi="Times New Roman" w:cs="Times New Roman"/>
          <w:sz w:val="28"/>
          <w:szCs w:val="28"/>
          <w:lang w:val="uk-UA"/>
        </w:rPr>
        <w:lastRenderedPageBreak/>
        <w:t>ремонту будинків, 2 машиніста з прання білизни.</w:t>
      </w:r>
      <w:r w:rsidR="00F07736">
        <w:rPr>
          <w:rFonts w:ascii="Times New Roman" w:hAnsi="Times New Roman" w:cs="Times New Roman"/>
          <w:sz w:val="28"/>
          <w:szCs w:val="28"/>
          <w:lang w:val="uk-UA"/>
        </w:rPr>
        <w:t xml:space="preserve"> </w:t>
      </w:r>
      <w:r w:rsidRPr="000874D7">
        <w:rPr>
          <w:rFonts w:ascii="Times New Roman" w:eastAsia="Times New Roman" w:hAnsi="Times New Roman" w:cs="Times New Roman"/>
          <w:sz w:val="28"/>
          <w:szCs w:val="28"/>
          <w:lang w:val="uk-UA"/>
        </w:rPr>
        <w:t>Всього з</w:t>
      </w:r>
      <w:r w:rsidRPr="000874D7">
        <w:rPr>
          <w:rFonts w:ascii="Times New Roman" w:eastAsia="Times New Roman" w:hAnsi="Times New Roman" w:cs="Times New Roman"/>
          <w:sz w:val="28"/>
          <w:szCs w:val="28"/>
        </w:rPr>
        <w:t xml:space="preserve">а І  </w:t>
      </w:r>
      <w:proofErr w:type="spellStart"/>
      <w:r w:rsidRPr="000874D7">
        <w:rPr>
          <w:rFonts w:ascii="Times New Roman" w:eastAsia="Times New Roman" w:hAnsi="Times New Roman" w:cs="Times New Roman"/>
          <w:sz w:val="28"/>
          <w:szCs w:val="28"/>
        </w:rPr>
        <w:t>півріччя</w:t>
      </w:r>
      <w:proofErr w:type="spellEnd"/>
      <w:r w:rsidRPr="000874D7">
        <w:rPr>
          <w:rFonts w:ascii="Times New Roman" w:eastAsia="Times New Roman" w:hAnsi="Times New Roman" w:cs="Times New Roman"/>
          <w:sz w:val="28"/>
          <w:szCs w:val="28"/>
        </w:rPr>
        <w:t xml:space="preserve"> 201</w:t>
      </w:r>
      <w:r w:rsidRPr="000874D7">
        <w:rPr>
          <w:rFonts w:ascii="Times New Roman" w:eastAsia="Times New Roman" w:hAnsi="Times New Roman" w:cs="Times New Roman"/>
          <w:sz w:val="28"/>
          <w:szCs w:val="28"/>
          <w:lang w:val="uk-UA"/>
        </w:rPr>
        <w:t>5</w:t>
      </w:r>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р</w:t>
      </w:r>
      <w:proofErr w:type="spellEnd"/>
      <w:r w:rsidRPr="000874D7">
        <w:rPr>
          <w:rFonts w:ascii="Times New Roman" w:eastAsia="Times New Roman" w:hAnsi="Times New Roman" w:cs="Times New Roman"/>
          <w:sz w:val="28"/>
          <w:szCs w:val="28"/>
          <w:lang w:val="uk-UA"/>
        </w:rPr>
        <w:t xml:space="preserve">оку  платними соціальними послугами та обслуговуванням на платній основі скористалося 763 </w:t>
      </w:r>
      <w:r w:rsidR="00850F0C" w:rsidRPr="000874D7">
        <w:rPr>
          <w:rFonts w:ascii="Times New Roman" w:hAnsi="Times New Roman" w:cs="Times New Roman"/>
          <w:sz w:val="28"/>
          <w:szCs w:val="28"/>
          <w:lang w:val="uk-UA"/>
        </w:rPr>
        <w:t>особи</w:t>
      </w:r>
      <w:r w:rsidR="000012C5" w:rsidRPr="000874D7">
        <w:rPr>
          <w:rFonts w:ascii="Times New Roman" w:hAnsi="Times New Roman" w:cs="Times New Roman"/>
          <w:sz w:val="28"/>
          <w:szCs w:val="28"/>
          <w:lang w:val="uk-UA"/>
        </w:rPr>
        <w:t>,</w:t>
      </w:r>
      <w:r w:rsidRPr="000874D7">
        <w:rPr>
          <w:rFonts w:ascii="Times New Roman" w:eastAsia="Times New Roman" w:hAnsi="Times New Roman" w:cs="Times New Roman"/>
          <w:sz w:val="28"/>
          <w:szCs w:val="28"/>
        </w:rPr>
        <w:t xml:space="preserve"> </w:t>
      </w:r>
      <w:r w:rsidR="00F07736">
        <w:rPr>
          <w:rFonts w:ascii="Times New Roman" w:hAnsi="Times New Roman" w:cs="Times New Roman"/>
          <w:sz w:val="28"/>
          <w:szCs w:val="28"/>
          <w:lang w:val="uk-UA"/>
        </w:rPr>
        <w:t xml:space="preserve">до територіального центру </w:t>
      </w:r>
      <w:r w:rsidRPr="000874D7">
        <w:rPr>
          <w:rFonts w:ascii="Times New Roman" w:eastAsia="Times New Roman" w:hAnsi="Times New Roman" w:cs="Times New Roman"/>
          <w:sz w:val="28"/>
          <w:szCs w:val="28"/>
          <w:lang w:val="uk-UA"/>
        </w:rPr>
        <w:t>надійшли кошти в сумі</w:t>
      </w:r>
      <w:r w:rsidRPr="000874D7">
        <w:rPr>
          <w:rFonts w:ascii="Times New Roman" w:eastAsia="Times New Roman" w:hAnsi="Times New Roman" w:cs="Times New Roman"/>
          <w:sz w:val="28"/>
          <w:szCs w:val="28"/>
        </w:rPr>
        <w:t xml:space="preserve"> </w:t>
      </w:r>
      <w:r w:rsidRPr="000874D7">
        <w:rPr>
          <w:rFonts w:ascii="Times New Roman" w:eastAsia="Times New Roman" w:hAnsi="Times New Roman" w:cs="Times New Roman"/>
          <w:sz w:val="28"/>
          <w:szCs w:val="28"/>
          <w:lang w:val="uk-UA"/>
        </w:rPr>
        <w:t>19,4 тис</w:t>
      </w:r>
      <w:r w:rsidRPr="000874D7">
        <w:rPr>
          <w:rFonts w:ascii="Times New Roman" w:eastAsia="Times New Roman" w:hAnsi="Times New Roman" w:cs="Times New Roman"/>
          <w:sz w:val="28"/>
          <w:szCs w:val="28"/>
        </w:rPr>
        <w:t xml:space="preserve"> </w:t>
      </w:r>
      <w:proofErr w:type="spellStart"/>
      <w:r w:rsidRPr="000874D7">
        <w:rPr>
          <w:rFonts w:ascii="Times New Roman" w:eastAsia="Times New Roman" w:hAnsi="Times New Roman" w:cs="Times New Roman"/>
          <w:sz w:val="28"/>
          <w:szCs w:val="28"/>
        </w:rPr>
        <w:t>гр</w:t>
      </w:r>
      <w:r w:rsidR="00063692">
        <w:rPr>
          <w:rFonts w:ascii="Times New Roman" w:hAnsi="Times New Roman" w:cs="Times New Roman"/>
          <w:sz w:val="28"/>
          <w:szCs w:val="28"/>
          <w:lang w:val="uk-UA"/>
        </w:rPr>
        <w:t>ивень</w:t>
      </w:r>
      <w:proofErr w:type="spellEnd"/>
      <w:r w:rsidRPr="000874D7">
        <w:rPr>
          <w:rFonts w:ascii="Times New Roman" w:eastAsia="Times New Roman" w:hAnsi="Times New Roman" w:cs="Times New Roman"/>
          <w:sz w:val="28"/>
          <w:szCs w:val="28"/>
        </w:rPr>
        <w:t>.</w:t>
      </w:r>
    </w:p>
    <w:p w:rsidR="002E1CE5" w:rsidRPr="00CC4028" w:rsidRDefault="002E1CE5" w:rsidP="000874D7">
      <w:pPr>
        <w:tabs>
          <w:tab w:val="left" w:pos="780"/>
          <w:tab w:val="left" w:pos="2100"/>
        </w:tabs>
        <w:spacing w:after="0" w:line="240" w:lineRule="auto"/>
        <w:jc w:val="both"/>
        <w:rPr>
          <w:rFonts w:ascii="Times New Roman" w:eastAsia="Times New Roman" w:hAnsi="Times New Roman" w:cs="Times New Roman"/>
          <w:bCs/>
          <w:sz w:val="28"/>
          <w:szCs w:val="28"/>
          <w:lang w:val="uk-UA"/>
        </w:rPr>
      </w:pPr>
      <w:r w:rsidRPr="000874D7">
        <w:rPr>
          <w:rFonts w:ascii="Times New Roman" w:eastAsia="Times New Roman" w:hAnsi="Times New Roman" w:cs="Times New Roman"/>
          <w:bCs/>
          <w:sz w:val="28"/>
          <w:szCs w:val="28"/>
        </w:rPr>
        <w:t xml:space="preserve">       При </w:t>
      </w:r>
      <w:proofErr w:type="spellStart"/>
      <w:r w:rsidRPr="000874D7">
        <w:rPr>
          <w:rFonts w:ascii="Times New Roman" w:eastAsia="Times New Roman" w:hAnsi="Times New Roman" w:cs="Times New Roman"/>
          <w:bCs/>
          <w:sz w:val="28"/>
          <w:szCs w:val="28"/>
        </w:rPr>
        <w:t>відділенні</w:t>
      </w:r>
      <w:proofErr w:type="spellEnd"/>
      <w:r w:rsidRPr="000874D7">
        <w:rPr>
          <w:rFonts w:ascii="Times New Roman" w:eastAsia="Times New Roman" w:hAnsi="Times New Roman" w:cs="Times New Roman"/>
          <w:bCs/>
          <w:sz w:val="28"/>
          <w:szCs w:val="28"/>
        </w:rPr>
        <w:t xml:space="preserve"> </w:t>
      </w:r>
      <w:proofErr w:type="spellStart"/>
      <w:r w:rsidRPr="000874D7">
        <w:rPr>
          <w:rFonts w:ascii="Times New Roman" w:eastAsia="Times New Roman" w:hAnsi="Times New Roman" w:cs="Times New Roman"/>
          <w:bCs/>
          <w:sz w:val="28"/>
          <w:szCs w:val="28"/>
        </w:rPr>
        <w:t>створений</w:t>
      </w:r>
      <w:proofErr w:type="spellEnd"/>
      <w:r w:rsidRPr="000874D7">
        <w:rPr>
          <w:rFonts w:ascii="Times New Roman" w:eastAsia="Times New Roman" w:hAnsi="Times New Roman" w:cs="Times New Roman"/>
          <w:bCs/>
          <w:sz w:val="28"/>
          <w:szCs w:val="28"/>
        </w:rPr>
        <w:t xml:space="preserve"> </w:t>
      </w:r>
      <w:proofErr w:type="spellStart"/>
      <w:r w:rsidRPr="000874D7">
        <w:rPr>
          <w:rFonts w:ascii="Times New Roman" w:eastAsia="Times New Roman" w:hAnsi="Times New Roman" w:cs="Times New Roman"/>
          <w:bCs/>
          <w:sz w:val="28"/>
          <w:szCs w:val="28"/>
        </w:rPr>
        <w:t>прокатний</w:t>
      </w:r>
      <w:proofErr w:type="spellEnd"/>
      <w:r w:rsidRPr="000874D7">
        <w:rPr>
          <w:rFonts w:ascii="Times New Roman" w:eastAsia="Times New Roman" w:hAnsi="Times New Roman" w:cs="Times New Roman"/>
          <w:bCs/>
          <w:sz w:val="28"/>
          <w:szCs w:val="28"/>
        </w:rPr>
        <w:t xml:space="preserve"> пункт, в </w:t>
      </w:r>
      <w:proofErr w:type="spellStart"/>
      <w:r w:rsidRPr="000874D7">
        <w:rPr>
          <w:rFonts w:ascii="Times New Roman" w:eastAsia="Times New Roman" w:hAnsi="Times New Roman" w:cs="Times New Roman"/>
          <w:bCs/>
          <w:sz w:val="28"/>
          <w:szCs w:val="28"/>
        </w:rPr>
        <w:t>якому</w:t>
      </w:r>
      <w:proofErr w:type="spellEnd"/>
      <w:r w:rsidRPr="000874D7">
        <w:rPr>
          <w:rFonts w:ascii="Times New Roman" w:eastAsia="Times New Roman" w:hAnsi="Times New Roman" w:cs="Times New Roman"/>
          <w:bCs/>
          <w:sz w:val="28"/>
          <w:szCs w:val="28"/>
        </w:rPr>
        <w:t xml:space="preserve"> </w:t>
      </w:r>
      <w:proofErr w:type="spellStart"/>
      <w:r w:rsidRPr="000874D7">
        <w:rPr>
          <w:rFonts w:ascii="Times New Roman" w:eastAsia="Times New Roman" w:hAnsi="Times New Roman" w:cs="Times New Roman"/>
          <w:bCs/>
          <w:sz w:val="28"/>
          <w:szCs w:val="28"/>
        </w:rPr>
        <w:t>знаходяться</w:t>
      </w:r>
      <w:proofErr w:type="spellEnd"/>
      <w:r w:rsidRPr="000874D7">
        <w:rPr>
          <w:rFonts w:ascii="Times New Roman" w:eastAsia="Times New Roman" w:hAnsi="Times New Roman" w:cs="Times New Roman"/>
          <w:bCs/>
          <w:sz w:val="28"/>
          <w:szCs w:val="28"/>
        </w:rPr>
        <w:t xml:space="preserve"> </w:t>
      </w:r>
      <w:proofErr w:type="spellStart"/>
      <w:r w:rsidRPr="000874D7">
        <w:rPr>
          <w:rFonts w:ascii="Times New Roman" w:eastAsia="Times New Roman" w:hAnsi="Times New Roman" w:cs="Times New Roman"/>
          <w:bCs/>
          <w:sz w:val="28"/>
          <w:szCs w:val="28"/>
        </w:rPr>
        <w:t>засоби</w:t>
      </w:r>
      <w:proofErr w:type="spellEnd"/>
      <w:r w:rsidRPr="000874D7">
        <w:rPr>
          <w:rFonts w:ascii="Times New Roman" w:eastAsia="Times New Roman" w:hAnsi="Times New Roman" w:cs="Times New Roman"/>
          <w:bCs/>
          <w:sz w:val="28"/>
          <w:szCs w:val="28"/>
        </w:rPr>
        <w:t xml:space="preserve"> </w:t>
      </w:r>
      <w:proofErr w:type="spellStart"/>
      <w:r w:rsidRPr="000874D7">
        <w:rPr>
          <w:rFonts w:ascii="Times New Roman" w:eastAsia="Times New Roman" w:hAnsi="Times New Roman" w:cs="Times New Roman"/>
          <w:bCs/>
          <w:sz w:val="28"/>
          <w:szCs w:val="28"/>
        </w:rPr>
        <w:t>пересування</w:t>
      </w:r>
      <w:proofErr w:type="spellEnd"/>
      <w:r w:rsidRPr="000874D7">
        <w:rPr>
          <w:rFonts w:ascii="Times New Roman" w:eastAsia="Times New Roman" w:hAnsi="Times New Roman" w:cs="Times New Roman"/>
          <w:bCs/>
          <w:sz w:val="28"/>
          <w:szCs w:val="28"/>
        </w:rPr>
        <w:t xml:space="preserve"> </w:t>
      </w:r>
      <w:r w:rsidRPr="000874D7">
        <w:rPr>
          <w:rFonts w:ascii="Times New Roman" w:eastAsia="Times New Roman" w:hAnsi="Times New Roman" w:cs="Times New Roman"/>
          <w:bCs/>
          <w:sz w:val="28"/>
          <w:szCs w:val="28"/>
          <w:lang w:val="uk-UA"/>
        </w:rPr>
        <w:t xml:space="preserve"> в кількості </w:t>
      </w:r>
      <w:r w:rsidRPr="000874D7">
        <w:rPr>
          <w:rFonts w:ascii="Times New Roman" w:eastAsia="Times New Roman" w:hAnsi="Times New Roman" w:cs="Times New Roman"/>
          <w:bCs/>
          <w:sz w:val="28"/>
          <w:szCs w:val="28"/>
        </w:rPr>
        <w:t>43</w:t>
      </w:r>
      <w:r w:rsidRPr="000874D7">
        <w:rPr>
          <w:rFonts w:ascii="Times New Roman" w:eastAsia="Times New Roman" w:hAnsi="Times New Roman" w:cs="Times New Roman"/>
          <w:bCs/>
          <w:sz w:val="28"/>
          <w:szCs w:val="28"/>
          <w:lang w:val="uk-UA"/>
        </w:rPr>
        <w:t xml:space="preserve"> одиниць. </w:t>
      </w:r>
      <w:r w:rsidRPr="000874D7">
        <w:rPr>
          <w:rFonts w:ascii="Times New Roman" w:eastAsia="Times New Roman" w:hAnsi="Times New Roman" w:cs="Times New Roman"/>
          <w:bCs/>
          <w:sz w:val="28"/>
          <w:szCs w:val="28"/>
        </w:rPr>
        <w:t xml:space="preserve">На </w:t>
      </w:r>
      <w:proofErr w:type="spellStart"/>
      <w:r w:rsidRPr="000874D7">
        <w:rPr>
          <w:rFonts w:ascii="Times New Roman" w:eastAsia="Times New Roman" w:hAnsi="Times New Roman" w:cs="Times New Roman"/>
          <w:bCs/>
          <w:sz w:val="28"/>
          <w:szCs w:val="28"/>
        </w:rPr>
        <w:t>даний</w:t>
      </w:r>
      <w:proofErr w:type="spellEnd"/>
      <w:r w:rsidRPr="000874D7">
        <w:rPr>
          <w:rFonts w:ascii="Times New Roman" w:eastAsia="Times New Roman" w:hAnsi="Times New Roman" w:cs="Times New Roman"/>
          <w:bCs/>
          <w:sz w:val="28"/>
          <w:szCs w:val="28"/>
        </w:rPr>
        <w:t xml:space="preserve"> час </w:t>
      </w:r>
      <w:proofErr w:type="spellStart"/>
      <w:r w:rsidRPr="000874D7">
        <w:rPr>
          <w:rFonts w:ascii="Times New Roman" w:eastAsia="Times New Roman" w:hAnsi="Times New Roman" w:cs="Times New Roman"/>
          <w:bCs/>
          <w:sz w:val="28"/>
          <w:szCs w:val="28"/>
        </w:rPr>
        <w:t>засобами</w:t>
      </w:r>
      <w:proofErr w:type="spellEnd"/>
      <w:r w:rsidRPr="000874D7">
        <w:rPr>
          <w:rFonts w:ascii="Times New Roman" w:eastAsia="Times New Roman" w:hAnsi="Times New Roman" w:cs="Times New Roman"/>
          <w:bCs/>
          <w:sz w:val="28"/>
          <w:szCs w:val="28"/>
        </w:rPr>
        <w:t xml:space="preserve"> </w:t>
      </w:r>
      <w:proofErr w:type="spellStart"/>
      <w:r w:rsidRPr="000874D7">
        <w:rPr>
          <w:rFonts w:ascii="Times New Roman" w:eastAsia="Times New Roman" w:hAnsi="Times New Roman" w:cs="Times New Roman"/>
          <w:bCs/>
          <w:sz w:val="28"/>
          <w:szCs w:val="28"/>
        </w:rPr>
        <w:t>пересування</w:t>
      </w:r>
      <w:proofErr w:type="spellEnd"/>
      <w:r w:rsidRPr="000874D7">
        <w:rPr>
          <w:rFonts w:ascii="Times New Roman" w:eastAsia="Times New Roman" w:hAnsi="Times New Roman" w:cs="Times New Roman"/>
          <w:bCs/>
          <w:sz w:val="28"/>
          <w:szCs w:val="28"/>
        </w:rPr>
        <w:t xml:space="preserve"> </w:t>
      </w:r>
      <w:proofErr w:type="spellStart"/>
      <w:r w:rsidRPr="000874D7">
        <w:rPr>
          <w:rFonts w:ascii="Times New Roman" w:eastAsia="Times New Roman" w:hAnsi="Times New Roman" w:cs="Times New Roman"/>
          <w:bCs/>
          <w:sz w:val="28"/>
          <w:szCs w:val="28"/>
        </w:rPr>
        <w:t>користується</w:t>
      </w:r>
      <w:proofErr w:type="spellEnd"/>
      <w:r w:rsidRPr="000874D7">
        <w:rPr>
          <w:rFonts w:ascii="Times New Roman" w:eastAsia="Times New Roman" w:hAnsi="Times New Roman" w:cs="Times New Roman"/>
          <w:bCs/>
          <w:sz w:val="28"/>
          <w:szCs w:val="28"/>
        </w:rPr>
        <w:t xml:space="preserve"> 41 </w:t>
      </w:r>
      <w:r w:rsidR="00CC4028">
        <w:rPr>
          <w:rFonts w:ascii="Times New Roman" w:hAnsi="Times New Roman" w:cs="Times New Roman"/>
          <w:bCs/>
          <w:sz w:val="28"/>
          <w:szCs w:val="28"/>
          <w:lang w:val="uk-UA"/>
        </w:rPr>
        <w:t>особа.</w:t>
      </w:r>
    </w:p>
    <w:p w:rsidR="002E1CE5" w:rsidRPr="000874D7" w:rsidRDefault="002E1CE5" w:rsidP="000874D7">
      <w:pPr>
        <w:tabs>
          <w:tab w:val="left" w:pos="780"/>
          <w:tab w:val="left" w:pos="2100"/>
        </w:tabs>
        <w:spacing w:after="0" w:line="240" w:lineRule="auto"/>
        <w:jc w:val="both"/>
        <w:rPr>
          <w:rFonts w:ascii="Times New Roman" w:eastAsia="Times New Roman" w:hAnsi="Times New Roman" w:cs="Times New Roman"/>
          <w:sz w:val="28"/>
          <w:szCs w:val="28"/>
        </w:rPr>
      </w:pPr>
      <w:r w:rsidRPr="000874D7">
        <w:rPr>
          <w:rFonts w:ascii="Times New Roman" w:eastAsia="Times New Roman" w:hAnsi="Times New Roman" w:cs="Times New Roman"/>
          <w:bCs/>
          <w:sz w:val="28"/>
          <w:szCs w:val="28"/>
          <w:lang w:val="uk-UA"/>
        </w:rPr>
        <w:t xml:space="preserve">       При відділенні функціонує центр обліку бездомних громадян. </w:t>
      </w:r>
      <w:r w:rsidRPr="000874D7">
        <w:rPr>
          <w:rFonts w:ascii="Times New Roman" w:eastAsia="Times New Roman" w:hAnsi="Times New Roman" w:cs="Times New Roman"/>
          <w:bCs/>
          <w:sz w:val="28"/>
          <w:szCs w:val="28"/>
        </w:rPr>
        <w:t xml:space="preserve">На </w:t>
      </w:r>
      <w:proofErr w:type="spellStart"/>
      <w:r w:rsidRPr="000874D7">
        <w:rPr>
          <w:rFonts w:ascii="Times New Roman" w:eastAsia="Times New Roman" w:hAnsi="Times New Roman" w:cs="Times New Roman"/>
          <w:bCs/>
          <w:sz w:val="28"/>
          <w:szCs w:val="28"/>
        </w:rPr>
        <w:t>даний</w:t>
      </w:r>
      <w:proofErr w:type="spellEnd"/>
      <w:r w:rsidRPr="000874D7">
        <w:rPr>
          <w:rFonts w:ascii="Times New Roman" w:eastAsia="Times New Roman" w:hAnsi="Times New Roman" w:cs="Times New Roman"/>
          <w:bCs/>
          <w:sz w:val="28"/>
          <w:szCs w:val="28"/>
        </w:rPr>
        <w:t xml:space="preserve"> час </w:t>
      </w:r>
      <w:proofErr w:type="spellStart"/>
      <w:r w:rsidRPr="000874D7">
        <w:rPr>
          <w:rFonts w:ascii="Times New Roman" w:eastAsia="Times New Roman" w:hAnsi="Times New Roman" w:cs="Times New Roman"/>
          <w:bCs/>
          <w:sz w:val="28"/>
          <w:szCs w:val="28"/>
        </w:rPr>
        <w:t>виявлен</w:t>
      </w:r>
      <w:proofErr w:type="spellEnd"/>
      <w:r w:rsidR="00CC4028">
        <w:rPr>
          <w:rFonts w:ascii="Times New Roman" w:hAnsi="Times New Roman" w:cs="Times New Roman"/>
          <w:bCs/>
          <w:sz w:val="28"/>
          <w:szCs w:val="28"/>
          <w:lang w:val="uk-UA"/>
        </w:rPr>
        <w:t>о</w:t>
      </w:r>
      <w:r w:rsidRPr="000874D7">
        <w:rPr>
          <w:rFonts w:ascii="Times New Roman" w:eastAsia="Times New Roman" w:hAnsi="Times New Roman" w:cs="Times New Roman"/>
          <w:bCs/>
          <w:sz w:val="28"/>
          <w:szCs w:val="28"/>
        </w:rPr>
        <w:t xml:space="preserve"> </w:t>
      </w:r>
      <w:r w:rsidRPr="000874D7">
        <w:rPr>
          <w:rFonts w:ascii="Times New Roman" w:eastAsia="Times New Roman" w:hAnsi="Times New Roman" w:cs="Times New Roman"/>
          <w:bCs/>
          <w:sz w:val="28"/>
          <w:szCs w:val="28"/>
          <w:lang w:val="uk-UA"/>
        </w:rPr>
        <w:t>чотири</w:t>
      </w:r>
      <w:r w:rsidRPr="000874D7">
        <w:rPr>
          <w:rFonts w:ascii="Times New Roman" w:eastAsia="Times New Roman" w:hAnsi="Times New Roman" w:cs="Times New Roman"/>
          <w:bCs/>
          <w:sz w:val="28"/>
          <w:szCs w:val="28"/>
        </w:rPr>
        <w:t xml:space="preserve"> особ</w:t>
      </w:r>
      <w:r w:rsidRPr="000874D7">
        <w:rPr>
          <w:rFonts w:ascii="Times New Roman" w:eastAsia="Times New Roman" w:hAnsi="Times New Roman" w:cs="Times New Roman"/>
          <w:bCs/>
          <w:sz w:val="28"/>
          <w:szCs w:val="28"/>
          <w:lang w:val="uk-UA"/>
        </w:rPr>
        <w:t>и</w:t>
      </w:r>
      <w:r w:rsidRPr="000874D7">
        <w:rPr>
          <w:rFonts w:ascii="Times New Roman" w:eastAsia="Times New Roman" w:hAnsi="Times New Roman" w:cs="Times New Roman"/>
          <w:bCs/>
          <w:sz w:val="28"/>
          <w:szCs w:val="28"/>
        </w:rPr>
        <w:t xml:space="preserve"> без </w:t>
      </w:r>
      <w:proofErr w:type="spellStart"/>
      <w:r w:rsidRPr="000874D7">
        <w:rPr>
          <w:rFonts w:ascii="Times New Roman" w:eastAsia="Times New Roman" w:hAnsi="Times New Roman" w:cs="Times New Roman"/>
          <w:bCs/>
          <w:sz w:val="28"/>
          <w:szCs w:val="28"/>
        </w:rPr>
        <w:t>постійного</w:t>
      </w:r>
      <w:proofErr w:type="spellEnd"/>
      <w:r w:rsidRPr="000874D7">
        <w:rPr>
          <w:rFonts w:ascii="Times New Roman" w:eastAsia="Times New Roman" w:hAnsi="Times New Roman" w:cs="Times New Roman"/>
          <w:bCs/>
          <w:sz w:val="28"/>
          <w:szCs w:val="28"/>
        </w:rPr>
        <w:t xml:space="preserve"> </w:t>
      </w:r>
      <w:proofErr w:type="spellStart"/>
      <w:r w:rsidRPr="000874D7">
        <w:rPr>
          <w:rFonts w:ascii="Times New Roman" w:eastAsia="Times New Roman" w:hAnsi="Times New Roman" w:cs="Times New Roman"/>
          <w:bCs/>
          <w:sz w:val="28"/>
          <w:szCs w:val="28"/>
        </w:rPr>
        <w:t>місця</w:t>
      </w:r>
      <w:proofErr w:type="spellEnd"/>
      <w:r w:rsidRPr="000874D7">
        <w:rPr>
          <w:rFonts w:ascii="Times New Roman" w:eastAsia="Times New Roman" w:hAnsi="Times New Roman" w:cs="Times New Roman"/>
          <w:bCs/>
          <w:sz w:val="28"/>
          <w:szCs w:val="28"/>
        </w:rPr>
        <w:t xml:space="preserve"> </w:t>
      </w:r>
      <w:proofErr w:type="spellStart"/>
      <w:r w:rsidRPr="000874D7">
        <w:rPr>
          <w:rFonts w:ascii="Times New Roman" w:eastAsia="Times New Roman" w:hAnsi="Times New Roman" w:cs="Times New Roman"/>
          <w:bCs/>
          <w:sz w:val="28"/>
          <w:szCs w:val="28"/>
        </w:rPr>
        <w:t>проживання</w:t>
      </w:r>
      <w:proofErr w:type="spellEnd"/>
      <w:r w:rsidRPr="000874D7">
        <w:rPr>
          <w:rFonts w:ascii="Times New Roman" w:eastAsia="Times New Roman" w:hAnsi="Times New Roman" w:cs="Times New Roman"/>
          <w:bCs/>
          <w:sz w:val="28"/>
          <w:szCs w:val="28"/>
        </w:rPr>
        <w:t>. Дан</w:t>
      </w:r>
      <w:r w:rsidRPr="000874D7">
        <w:rPr>
          <w:rFonts w:ascii="Times New Roman" w:eastAsia="Times New Roman" w:hAnsi="Times New Roman" w:cs="Times New Roman"/>
          <w:bCs/>
          <w:sz w:val="28"/>
          <w:szCs w:val="28"/>
          <w:lang w:val="uk-UA"/>
        </w:rPr>
        <w:t>і</w:t>
      </w:r>
      <w:r w:rsidRPr="000874D7">
        <w:rPr>
          <w:rFonts w:ascii="Times New Roman" w:eastAsia="Times New Roman" w:hAnsi="Times New Roman" w:cs="Times New Roman"/>
          <w:bCs/>
          <w:sz w:val="28"/>
          <w:szCs w:val="28"/>
        </w:rPr>
        <w:t xml:space="preserve"> особ</w:t>
      </w:r>
      <w:r w:rsidRPr="000874D7">
        <w:rPr>
          <w:rFonts w:ascii="Times New Roman" w:eastAsia="Times New Roman" w:hAnsi="Times New Roman" w:cs="Times New Roman"/>
          <w:bCs/>
          <w:sz w:val="28"/>
          <w:szCs w:val="28"/>
          <w:lang w:val="uk-UA"/>
        </w:rPr>
        <w:t>и</w:t>
      </w:r>
      <w:r w:rsidRPr="000874D7">
        <w:rPr>
          <w:rFonts w:ascii="Times New Roman" w:eastAsia="Times New Roman" w:hAnsi="Times New Roman" w:cs="Times New Roman"/>
          <w:bCs/>
          <w:sz w:val="28"/>
          <w:szCs w:val="28"/>
        </w:rPr>
        <w:t xml:space="preserve"> </w:t>
      </w:r>
      <w:proofErr w:type="spellStart"/>
      <w:r w:rsidRPr="000874D7">
        <w:rPr>
          <w:rFonts w:ascii="Times New Roman" w:eastAsia="Times New Roman" w:hAnsi="Times New Roman" w:cs="Times New Roman"/>
          <w:bCs/>
          <w:sz w:val="28"/>
          <w:szCs w:val="28"/>
        </w:rPr>
        <w:t>бул</w:t>
      </w:r>
      <w:proofErr w:type="spellEnd"/>
      <w:r w:rsidRPr="000874D7">
        <w:rPr>
          <w:rFonts w:ascii="Times New Roman" w:eastAsia="Times New Roman" w:hAnsi="Times New Roman" w:cs="Times New Roman"/>
          <w:bCs/>
          <w:sz w:val="28"/>
          <w:szCs w:val="28"/>
          <w:lang w:val="uk-UA"/>
        </w:rPr>
        <w:t>и</w:t>
      </w:r>
      <w:r w:rsidRPr="000874D7">
        <w:rPr>
          <w:rFonts w:ascii="Times New Roman" w:eastAsia="Times New Roman" w:hAnsi="Times New Roman" w:cs="Times New Roman"/>
          <w:bCs/>
          <w:sz w:val="28"/>
          <w:szCs w:val="28"/>
        </w:rPr>
        <w:t xml:space="preserve"> </w:t>
      </w:r>
      <w:proofErr w:type="spellStart"/>
      <w:r w:rsidRPr="000874D7">
        <w:rPr>
          <w:rFonts w:ascii="Times New Roman" w:eastAsia="Times New Roman" w:hAnsi="Times New Roman" w:cs="Times New Roman"/>
          <w:bCs/>
          <w:sz w:val="28"/>
          <w:szCs w:val="28"/>
        </w:rPr>
        <w:t>зареєстрован</w:t>
      </w:r>
      <w:proofErr w:type="spellEnd"/>
      <w:r w:rsidR="00CC4028">
        <w:rPr>
          <w:rFonts w:ascii="Times New Roman" w:hAnsi="Times New Roman" w:cs="Times New Roman"/>
          <w:bCs/>
          <w:sz w:val="28"/>
          <w:szCs w:val="28"/>
          <w:lang w:val="uk-UA"/>
        </w:rPr>
        <w:t>і</w:t>
      </w:r>
      <w:r w:rsidRPr="000874D7">
        <w:rPr>
          <w:rFonts w:ascii="Times New Roman" w:eastAsia="Times New Roman" w:hAnsi="Times New Roman" w:cs="Times New Roman"/>
          <w:bCs/>
          <w:sz w:val="28"/>
          <w:szCs w:val="28"/>
        </w:rPr>
        <w:t xml:space="preserve"> за </w:t>
      </w:r>
      <w:proofErr w:type="spellStart"/>
      <w:r w:rsidRPr="000874D7">
        <w:rPr>
          <w:rFonts w:ascii="Times New Roman" w:eastAsia="Times New Roman" w:hAnsi="Times New Roman" w:cs="Times New Roman"/>
          <w:bCs/>
          <w:sz w:val="28"/>
          <w:szCs w:val="28"/>
        </w:rPr>
        <w:t>адресою</w:t>
      </w:r>
      <w:proofErr w:type="spellEnd"/>
      <w:r w:rsidRPr="000874D7">
        <w:rPr>
          <w:rFonts w:ascii="Times New Roman" w:eastAsia="Times New Roman" w:hAnsi="Times New Roman" w:cs="Times New Roman"/>
          <w:bCs/>
          <w:sz w:val="28"/>
          <w:szCs w:val="28"/>
        </w:rPr>
        <w:t xml:space="preserve"> </w:t>
      </w:r>
      <w:proofErr w:type="spellStart"/>
      <w:r w:rsidRPr="000874D7">
        <w:rPr>
          <w:rFonts w:ascii="Times New Roman" w:eastAsia="Times New Roman" w:hAnsi="Times New Roman" w:cs="Times New Roman"/>
          <w:bCs/>
          <w:sz w:val="28"/>
          <w:szCs w:val="28"/>
        </w:rPr>
        <w:t>територіального</w:t>
      </w:r>
      <w:proofErr w:type="spellEnd"/>
      <w:r w:rsidRPr="000874D7">
        <w:rPr>
          <w:rFonts w:ascii="Times New Roman" w:eastAsia="Times New Roman" w:hAnsi="Times New Roman" w:cs="Times New Roman"/>
          <w:bCs/>
          <w:sz w:val="28"/>
          <w:szCs w:val="28"/>
        </w:rPr>
        <w:t xml:space="preserve"> центру.</w:t>
      </w:r>
    </w:p>
    <w:p w:rsidR="002E1CE5" w:rsidRPr="000874D7" w:rsidRDefault="002E1CE5" w:rsidP="000874D7">
      <w:pPr>
        <w:tabs>
          <w:tab w:val="left" w:pos="1170"/>
        </w:tabs>
        <w:spacing w:after="0" w:line="240" w:lineRule="auto"/>
        <w:jc w:val="both"/>
        <w:rPr>
          <w:rFonts w:ascii="Times New Roman" w:hAnsi="Times New Roman" w:cs="Times New Roman"/>
          <w:sz w:val="28"/>
          <w:szCs w:val="28"/>
          <w:lang w:val="uk-UA"/>
        </w:rPr>
      </w:pPr>
      <w:r w:rsidRPr="000874D7">
        <w:rPr>
          <w:rFonts w:ascii="Times New Roman" w:eastAsia="Times New Roman" w:hAnsi="Times New Roman" w:cs="Times New Roman"/>
          <w:sz w:val="28"/>
          <w:szCs w:val="28"/>
          <w:lang w:val="uk-UA"/>
        </w:rPr>
        <w:t xml:space="preserve">       </w:t>
      </w:r>
      <w:r w:rsidRPr="000874D7">
        <w:rPr>
          <w:rFonts w:ascii="Times New Roman" w:eastAsia="Times New Roman" w:hAnsi="Times New Roman" w:cs="Times New Roman"/>
          <w:b/>
          <w:bCs/>
          <w:sz w:val="28"/>
          <w:szCs w:val="28"/>
          <w:lang w:val="uk-UA"/>
        </w:rPr>
        <w:t xml:space="preserve">       </w:t>
      </w:r>
      <w:r w:rsidRPr="00B15762">
        <w:rPr>
          <w:rFonts w:ascii="Times New Roman" w:eastAsia="Times New Roman" w:hAnsi="Times New Roman" w:cs="Times New Roman"/>
          <w:bCs/>
          <w:sz w:val="28"/>
          <w:szCs w:val="28"/>
          <w:lang w:val="uk-UA"/>
        </w:rPr>
        <w:t>Відділення соціально-медичних послуг</w:t>
      </w:r>
      <w:r w:rsidRPr="000874D7">
        <w:rPr>
          <w:rFonts w:ascii="Times New Roman" w:eastAsia="Times New Roman" w:hAnsi="Times New Roman" w:cs="Times New Roman"/>
          <w:bCs/>
          <w:sz w:val="28"/>
          <w:szCs w:val="28"/>
          <w:lang w:val="uk-UA"/>
        </w:rPr>
        <w:t xml:space="preserve"> працює з березня 2014 року. </w:t>
      </w:r>
      <w:r w:rsidRPr="000874D7">
        <w:rPr>
          <w:rFonts w:ascii="Times New Roman" w:eastAsia="Times New Roman" w:hAnsi="Times New Roman" w:cs="Times New Roman"/>
          <w:sz w:val="28"/>
          <w:szCs w:val="28"/>
          <w:lang w:val="uk-UA"/>
        </w:rPr>
        <w:t xml:space="preserve">Відкриттю даного відділення передувала робота по виявленню громадян, які потребують соціально-медичних послуг. </w:t>
      </w:r>
      <w:r w:rsidRPr="000874D7">
        <w:rPr>
          <w:rFonts w:ascii="Times New Roman" w:eastAsia="Times New Roman" w:hAnsi="Times New Roman" w:cs="Times New Roman"/>
          <w:bCs/>
          <w:sz w:val="28"/>
          <w:szCs w:val="28"/>
          <w:lang w:val="uk-UA"/>
        </w:rPr>
        <w:t xml:space="preserve">За період роботи відділення його послугами скористалось 200 громадян похилого віку. </w:t>
      </w:r>
      <w:r w:rsidRPr="000874D7">
        <w:rPr>
          <w:rFonts w:ascii="Times New Roman" w:eastAsia="Times New Roman" w:hAnsi="Times New Roman" w:cs="Times New Roman"/>
          <w:sz w:val="28"/>
          <w:szCs w:val="28"/>
          <w:lang w:val="uk-UA"/>
        </w:rPr>
        <w:t xml:space="preserve">Відділенням проводиться комплекс оздоровчих заходів, консультації лікаря, надаються медичні послуги, послуги з масажу та лікувальної фізкультури. </w:t>
      </w:r>
    </w:p>
    <w:p w:rsidR="00426C31" w:rsidRPr="000874D7" w:rsidRDefault="00426C31" w:rsidP="000874D7">
      <w:pPr>
        <w:spacing w:after="0" w:line="240" w:lineRule="auto"/>
        <w:ind w:firstLine="851"/>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 xml:space="preserve">В галузі охорони </w:t>
      </w:r>
      <w:r w:rsidR="00372C1F" w:rsidRPr="000874D7">
        <w:rPr>
          <w:rFonts w:ascii="Times New Roman" w:hAnsi="Times New Roman" w:cs="Times New Roman"/>
          <w:sz w:val="28"/>
          <w:szCs w:val="28"/>
          <w:lang w:val="uk-UA"/>
        </w:rPr>
        <w:t>здоров’я</w:t>
      </w:r>
      <w:r w:rsidRPr="000874D7">
        <w:rPr>
          <w:rFonts w:ascii="Times New Roman" w:hAnsi="Times New Roman" w:cs="Times New Roman"/>
          <w:sz w:val="28"/>
          <w:szCs w:val="28"/>
          <w:lang w:val="uk-UA"/>
        </w:rPr>
        <w:t xml:space="preserve"> більшість заходів Програми не виконуються із за відсутності фінансування.  Однак, у І півріччі </w:t>
      </w:r>
      <w:r w:rsidR="00372C1F" w:rsidRPr="000874D7">
        <w:rPr>
          <w:rFonts w:ascii="Times New Roman" w:hAnsi="Times New Roman" w:cs="Times New Roman"/>
          <w:sz w:val="28"/>
          <w:szCs w:val="28"/>
          <w:lang w:val="uk-UA"/>
        </w:rPr>
        <w:t xml:space="preserve">поточного року </w:t>
      </w:r>
      <w:r w:rsidRPr="000874D7">
        <w:rPr>
          <w:rFonts w:ascii="Times New Roman" w:hAnsi="Times New Roman" w:cs="Times New Roman"/>
          <w:sz w:val="28"/>
          <w:szCs w:val="28"/>
          <w:lang w:val="uk-UA"/>
        </w:rPr>
        <w:t>вдалося</w:t>
      </w:r>
      <w:r w:rsidR="00372C1F" w:rsidRPr="000874D7">
        <w:rPr>
          <w:rFonts w:ascii="Times New Roman" w:hAnsi="Times New Roman" w:cs="Times New Roman"/>
          <w:sz w:val="28"/>
          <w:szCs w:val="28"/>
          <w:lang w:val="uk-UA"/>
        </w:rPr>
        <w:t>:</w:t>
      </w:r>
      <w:r w:rsidRPr="000874D7">
        <w:rPr>
          <w:rFonts w:ascii="Times New Roman" w:hAnsi="Times New Roman" w:cs="Times New Roman"/>
          <w:sz w:val="28"/>
          <w:szCs w:val="28"/>
          <w:lang w:val="uk-UA"/>
        </w:rPr>
        <w:t xml:space="preserve"> придбати  апарат ЕКГ для АЗПСМ </w:t>
      </w:r>
      <w:proofErr w:type="spellStart"/>
      <w:r w:rsidRPr="000874D7">
        <w:rPr>
          <w:rFonts w:ascii="Times New Roman" w:hAnsi="Times New Roman" w:cs="Times New Roman"/>
          <w:sz w:val="28"/>
          <w:szCs w:val="28"/>
          <w:lang w:val="uk-UA"/>
        </w:rPr>
        <w:t>смт</w:t>
      </w:r>
      <w:proofErr w:type="spellEnd"/>
      <w:r w:rsidRPr="000874D7">
        <w:rPr>
          <w:rFonts w:ascii="Times New Roman" w:hAnsi="Times New Roman" w:cs="Times New Roman"/>
          <w:sz w:val="28"/>
          <w:szCs w:val="28"/>
          <w:lang w:val="uk-UA"/>
        </w:rPr>
        <w:t xml:space="preserve">. </w:t>
      </w:r>
      <w:proofErr w:type="spellStart"/>
      <w:r w:rsidRPr="000874D7">
        <w:rPr>
          <w:rFonts w:ascii="Times New Roman" w:hAnsi="Times New Roman" w:cs="Times New Roman"/>
          <w:sz w:val="28"/>
          <w:szCs w:val="28"/>
          <w:lang w:val="uk-UA"/>
        </w:rPr>
        <w:t>Недригайлів</w:t>
      </w:r>
      <w:proofErr w:type="spellEnd"/>
      <w:r w:rsidRPr="000874D7">
        <w:rPr>
          <w:rFonts w:ascii="Times New Roman" w:hAnsi="Times New Roman" w:cs="Times New Roman"/>
          <w:sz w:val="28"/>
          <w:szCs w:val="28"/>
          <w:lang w:val="uk-UA"/>
        </w:rPr>
        <w:t xml:space="preserve"> на суму 18,5 тис</w:t>
      </w:r>
      <w:r w:rsidR="00E70B93" w:rsidRPr="000874D7">
        <w:rPr>
          <w:rFonts w:ascii="Times New Roman" w:hAnsi="Times New Roman" w:cs="Times New Roman"/>
          <w:sz w:val="28"/>
          <w:szCs w:val="28"/>
          <w:lang w:val="uk-UA"/>
        </w:rPr>
        <w:t>.</w:t>
      </w:r>
      <w:r w:rsidRPr="000874D7">
        <w:rPr>
          <w:rFonts w:ascii="Times New Roman" w:hAnsi="Times New Roman" w:cs="Times New Roman"/>
          <w:sz w:val="28"/>
          <w:szCs w:val="28"/>
          <w:lang w:val="uk-UA"/>
        </w:rPr>
        <w:t xml:space="preserve"> гривень</w:t>
      </w:r>
      <w:r w:rsidR="001E6903" w:rsidRPr="000874D7">
        <w:rPr>
          <w:rFonts w:ascii="Times New Roman" w:hAnsi="Times New Roman" w:cs="Times New Roman"/>
          <w:sz w:val="28"/>
          <w:szCs w:val="28"/>
          <w:lang w:val="uk-UA"/>
        </w:rPr>
        <w:t xml:space="preserve">; </w:t>
      </w:r>
      <w:r w:rsidR="00372C1F" w:rsidRPr="000874D7">
        <w:rPr>
          <w:rFonts w:ascii="Times New Roman" w:hAnsi="Times New Roman" w:cs="Times New Roman"/>
          <w:sz w:val="28"/>
          <w:szCs w:val="28"/>
          <w:lang w:val="uk-UA"/>
        </w:rPr>
        <w:t>забезпечити</w:t>
      </w:r>
      <w:r w:rsidRPr="000874D7">
        <w:rPr>
          <w:rFonts w:ascii="Times New Roman" w:hAnsi="Times New Roman" w:cs="Times New Roman"/>
          <w:sz w:val="28"/>
          <w:szCs w:val="28"/>
          <w:lang w:val="uk-UA"/>
        </w:rPr>
        <w:t xml:space="preserve"> зубними протезами 4 особи з числа ветеранів </w:t>
      </w:r>
      <w:r w:rsidR="00372C1F" w:rsidRPr="000874D7">
        <w:rPr>
          <w:rFonts w:ascii="Times New Roman" w:hAnsi="Times New Roman" w:cs="Times New Roman"/>
          <w:sz w:val="28"/>
          <w:szCs w:val="28"/>
          <w:lang w:val="uk-UA"/>
        </w:rPr>
        <w:t xml:space="preserve">війни </w:t>
      </w:r>
      <w:r w:rsidRPr="000874D7">
        <w:rPr>
          <w:rFonts w:ascii="Times New Roman" w:hAnsi="Times New Roman" w:cs="Times New Roman"/>
          <w:sz w:val="28"/>
          <w:szCs w:val="28"/>
          <w:lang w:val="uk-UA"/>
        </w:rPr>
        <w:t>на суму 4,9 тис.</w:t>
      </w:r>
      <w:r w:rsidR="00E70B93" w:rsidRPr="000874D7">
        <w:rPr>
          <w:rFonts w:ascii="Times New Roman" w:hAnsi="Times New Roman" w:cs="Times New Roman"/>
          <w:sz w:val="28"/>
          <w:szCs w:val="28"/>
          <w:lang w:val="uk-UA"/>
        </w:rPr>
        <w:t xml:space="preserve"> </w:t>
      </w:r>
      <w:r w:rsidR="00372C1F" w:rsidRPr="000874D7">
        <w:rPr>
          <w:rFonts w:ascii="Times New Roman" w:hAnsi="Times New Roman" w:cs="Times New Roman"/>
          <w:sz w:val="28"/>
          <w:szCs w:val="28"/>
          <w:lang w:val="uk-UA"/>
        </w:rPr>
        <w:t>гривень</w:t>
      </w:r>
      <w:r w:rsidR="001E6903" w:rsidRPr="000874D7">
        <w:rPr>
          <w:rFonts w:ascii="Times New Roman" w:hAnsi="Times New Roman" w:cs="Times New Roman"/>
          <w:sz w:val="28"/>
          <w:szCs w:val="28"/>
          <w:lang w:val="uk-UA"/>
        </w:rPr>
        <w:t>; забезпечити</w:t>
      </w:r>
      <w:r w:rsidRPr="000874D7">
        <w:rPr>
          <w:rFonts w:ascii="Times New Roman" w:hAnsi="Times New Roman" w:cs="Times New Roman"/>
          <w:sz w:val="28"/>
          <w:szCs w:val="28"/>
          <w:lang w:val="uk-UA"/>
        </w:rPr>
        <w:t xml:space="preserve"> ветеранів війни безкоштовними  медикаментами в сумі 6,8 тис. гривень та  харчуванням  на суму  7,6 тис. гривень.</w:t>
      </w:r>
    </w:p>
    <w:p w:rsidR="00617671" w:rsidRPr="000874D7" w:rsidRDefault="00CB603E" w:rsidP="000874D7">
      <w:pPr>
        <w:pStyle w:val="a3"/>
        <w:spacing w:after="0" w:line="240" w:lineRule="auto"/>
        <w:ind w:firstLine="851"/>
        <w:jc w:val="both"/>
        <w:rPr>
          <w:rFonts w:ascii="Times New Roman" w:eastAsia="Times New Roman" w:hAnsi="Times New Roman" w:cs="Times New Roman"/>
          <w:sz w:val="28"/>
          <w:szCs w:val="28"/>
          <w:lang w:val="uk-UA"/>
        </w:rPr>
      </w:pPr>
      <w:r w:rsidRPr="000874D7">
        <w:rPr>
          <w:rFonts w:ascii="Times New Roman" w:hAnsi="Times New Roman" w:cs="Times New Roman"/>
          <w:sz w:val="28"/>
          <w:szCs w:val="28"/>
          <w:lang w:val="uk-UA"/>
        </w:rPr>
        <w:t>Пр</w:t>
      </w:r>
      <w:r w:rsidR="00BE6960" w:rsidRPr="000874D7">
        <w:rPr>
          <w:rFonts w:ascii="Times New Roman" w:hAnsi="Times New Roman" w:cs="Times New Roman"/>
          <w:sz w:val="28"/>
          <w:szCs w:val="28"/>
          <w:lang w:val="uk-UA"/>
        </w:rPr>
        <w:t>оведен</w:t>
      </w:r>
      <w:r w:rsidRPr="000874D7">
        <w:rPr>
          <w:rFonts w:ascii="Times New Roman" w:hAnsi="Times New Roman" w:cs="Times New Roman"/>
          <w:sz w:val="28"/>
          <w:szCs w:val="28"/>
          <w:lang w:val="uk-UA"/>
        </w:rPr>
        <w:t>о</w:t>
      </w:r>
      <w:r w:rsidR="00BE6960" w:rsidRPr="000874D7">
        <w:rPr>
          <w:rFonts w:ascii="Times New Roman" w:hAnsi="Times New Roman" w:cs="Times New Roman"/>
          <w:sz w:val="28"/>
          <w:szCs w:val="28"/>
          <w:lang w:val="uk-UA"/>
        </w:rPr>
        <w:t xml:space="preserve"> всі заплан</w:t>
      </w:r>
      <w:r w:rsidRPr="000874D7">
        <w:rPr>
          <w:rFonts w:ascii="Times New Roman" w:hAnsi="Times New Roman" w:cs="Times New Roman"/>
          <w:sz w:val="28"/>
          <w:szCs w:val="28"/>
          <w:lang w:val="uk-UA"/>
        </w:rPr>
        <w:t>овані традиційні</w:t>
      </w:r>
      <w:r w:rsidR="00BE6960" w:rsidRPr="000874D7">
        <w:rPr>
          <w:rFonts w:ascii="Times New Roman" w:hAnsi="Times New Roman" w:cs="Times New Roman"/>
          <w:sz w:val="28"/>
          <w:szCs w:val="28"/>
          <w:lang w:val="uk-UA"/>
        </w:rPr>
        <w:t xml:space="preserve"> культурно-мист</w:t>
      </w:r>
      <w:r w:rsidRPr="000874D7">
        <w:rPr>
          <w:rFonts w:ascii="Times New Roman" w:hAnsi="Times New Roman" w:cs="Times New Roman"/>
          <w:sz w:val="28"/>
          <w:szCs w:val="28"/>
          <w:lang w:val="uk-UA"/>
        </w:rPr>
        <w:t>ецькі</w:t>
      </w:r>
      <w:r w:rsidR="00BE6960" w:rsidRPr="000874D7">
        <w:rPr>
          <w:rFonts w:ascii="Times New Roman" w:hAnsi="Times New Roman" w:cs="Times New Roman"/>
          <w:sz w:val="28"/>
          <w:szCs w:val="28"/>
          <w:lang w:val="uk-UA"/>
        </w:rPr>
        <w:t xml:space="preserve"> зах</w:t>
      </w:r>
      <w:r w:rsidRPr="000874D7">
        <w:rPr>
          <w:rFonts w:ascii="Times New Roman" w:hAnsi="Times New Roman" w:cs="Times New Roman"/>
          <w:sz w:val="28"/>
          <w:szCs w:val="28"/>
          <w:lang w:val="uk-UA"/>
        </w:rPr>
        <w:t>оди:</w:t>
      </w:r>
      <w:r w:rsidR="00BE6960" w:rsidRPr="000874D7">
        <w:rPr>
          <w:rFonts w:ascii="Times New Roman" w:hAnsi="Times New Roman" w:cs="Times New Roman"/>
          <w:sz w:val="28"/>
          <w:szCs w:val="28"/>
          <w:lang w:val="uk-UA"/>
        </w:rPr>
        <w:t xml:space="preserve"> конкурс на мистецьку премію ім. </w:t>
      </w:r>
      <w:proofErr w:type="spellStart"/>
      <w:r w:rsidR="00BE6960" w:rsidRPr="000874D7">
        <w:rPr>
          <w:rFonts w:ascii="Times New Roman" w:hAnsi="Times New Roman" w:cs="Times New Roman"/>
          <w:sz w:val="28"/>
          <w:szCs w:val="28"/>
          <w:lang w:val="uk-UA"/>
        </w:rPr>
        <w:t>Кизенка</w:t>
      </w:r>
      <w:proofErr w:type="spellEnd"/>
      <w:r w:rsidR="00BE6960" w:rsidRPr="000874D7">
        <w:rPr>
          <w:rFonts w:ascii="Times New Roman" w:hAnsi="Times New Roman" w:cs="Times New Roman"/>
          <w:sz w:val="28"/>
          <w:szCs w:val="28"/>
          <w:lang w:val="uk-UA"/>
        </w:rPr>
        <w:t xml:space="preserve">, </w:t>
      </w:r>
      <w:r w:rsidR="00D17B97" w:rsidRPr="000874D7">
        <w:rPr>
          <w:rFonts w:ascii="Times New Roman" w:hAnsi="Times New Roman" w:cs="Times New Roman"/>
          <w:sz w:val="28"/>
          <w:szCs w:val="28"/>
          <w:lang w:val="uk-UA"/>
        </w:rPr>
        <w:t>прийняло участь 27 ко</w:t>
      </w:r>
      <w:r w:rsidR="00B921A4">
        <w:rPr>
          <w:rFonts w:ascii="Times New Roman" w:hAnsi="Times New Roman" w:cs="Times New Roman"/>
          <w:sz w:val="28"/>
          <w:szCs w:val="28"/>
          <w:lang w:val="uk-UA"/>
        </w:rPr>
        <w:t>н</w:t>
      </w:r>
      <w:r w:rsidR="00D17B97" w:rsidRPr="000874D7">
        <w:rPr>
          <w:rFonts w:ascii="Times New Roman" w:hAnsi="Times New Roman" w:cs="Times New Roman"/>
          <w:sz w:val="28"/>
          <w:szCs w:val="28"/>
          <w:lang w:val="uk-UA"/>
        </w:rPr>
        <w:t>курсантів</w:t>
      </w:r>
      <w:r w:rsidRPr="000874D7">
        <w:rPr>
          <w:rFonts w:ascii="Times New Roman" w:hAnsi="Times New Roman" w:cs="Times New Roman"/>
          <w:sz w:val="28"/>
          <w:szCs w:val="28"/>
          <w:lang w:val="uk-UA"/>
        </w:rPr>
        <w:t>;</w:t>
      </w:r>
      <w:r w:rsidR="00D17B97" w:rsidRPr="000874D7">
        <w:rPr>
          <w:rFonts w:ascii="Times New Roman" w:hAnsi="Times New Roman" w:cs="Times New Roman"/>
          <w:sz w:val="28"/>
          <w:szCs w:val="28"/>
          <w:lang w:val="uk-UA"/>
        </w:rPr>
        <w:t xml:space="preserve"> </w:t>
      </w:r>
      <w:r w:rsidR="00BE6960" w:rsidRPr="000874D7">
        <w:rPr>
          <w:rFonts w:ascii="Times New Roman" w:hAnsi="Times New Roman" w:cs="Times New Roman"/>
          <w:sz w:val="28"/>
          <w:szCs w:val="28"/>
          <w:lang w:val="uk-UA"/>
        </w:rPr>
        <w:t>обласний фестиваль конкурс дитячого хорового співу «Співаймо разом», в якому взяли уча</w:t>
      </w:r>
      <w:r w:rsidR="00B921A4">
        <w:rPr>
          <w:rFonts w:ascii="Times New Roman" w:hAnsi="Times New Roman" w:cs="Times New Roman"/>
          <w:sz w:val="28"/>
          <w:szCs w:val="28"/>
          <w:lang w:val="uk-UA"/>
        </w:rPr>
        <w:t>сть 12 хорових колективів дітей.</w:t>
      </w:r>
      <w:r w:rsidR="00AC2441" w:rsidRPr="000874D7">
        <w:rPr>
          <w:rFonts w:ascii="Times New Roman" w:hAnsi="Times New Roman" w:cs="Times New Roman"/>
          <w:sz w:val="28"/>
          <w:szCs w:val="28"/>
          <w:lang w:val="uk-UA"/>
        </w:rPr>
        <w:tab/>
      </w:r>
      <w:r w:rsidR="00617671" w:rsidRPr="000874D7">
        <w:rPr>
          <w:rFonts w:ascii="Times New Roman" w:eastAsia="Times New Roman" w:hAnsi="Times New Roman" w:cs="Times New Roman"/>
          <w:sz w:val="28"/>
          <w:szCs w:val="28"/>
          <w:lang w:val="uk-UA"/>
        </w:rPr>
        <w:t xml:space="preserve"> </w:t>
      </w:r>
    </w:p>
    <w:p w:rsidR="006E217F" w:rsidRPr="000874D7" w:rsidRDefault="006E217F" w:rsidP="000874D7">
      <w:pPr>
        <w:pStyle w:val="a3"/>
        <w:spacing w:after="0" w:line="240" w:lineRule="auto"/>
        <w:jc w:val="both"/>
        <w:rPr>
          <w:rFonts w:ascii="Times New Roman" w:hAnsi="Times New Roman" w:cs="Times New Roman"/>
          <w:sz w:val="28"/>
          <w:szCs w:val="28"/>
          <w:lang w:val="uk-UA"/>
        </w:rPr>
      </w:pPr>
    </w:p>
    <w:p w:rsidR="001D72CC" w:rsidRPr="000874D7" w:rsidRDefault="009C71C7" w:rsidP="000874D7">
      <w:pPr>
        <w:spacing w:after="0" w:line="240" w:lineRule="auto"/>
        <w:jc w:val="both"/>
        <w:rPr>
          <w:rFonts w:ascii="Times New Roman" w:hAnsi="Times New Roman" w:cs="Times New Roman"/>
          <w:sz w:val="28"/>
          <w:szCs w:val="28"/>
        </w:rPr>
      </w:pPr>
      <w:r w:rsidRPr="000874D7">
        <w:rPr>
          <w:rFonts w:ascii="Times New Roman" w:hAnsi="Times New Roman" w:cs="Times New Roman"/>
          <w:color w:val="FF0000"/>
          <w:sz w:val="28"/>
          <w:szCs w:val="28"/>
          <w:lang w:val="uk-UA"/>
        </w:rPr>
        <w:t xml:space="preserve">          </w:t>
      </w:r>
      <w:r w:rsidR="00B921A4">
        <w:rPr>
          <w:rFonts w:ascii="Times New Roman" w:hAnsi="Times New Roman" w:cs="Times New Roman"/>
          <w:sz w:val="28"/>
          <w:szCs w:val="28"/>
          <w:lang w:val="uk-UA"/>
        </w:rPr>
        <w:t xml:space="preserve">     </w:t>
      </w:r>
      <w:r w:rsidR="001D72CC" w:rsidRPr="000874D7">
        <w:rPr>
          <w:rFonts w:ascii="Times New Roman" w:hAnsi="Times New Roman" w:cs="Times New Roman"/>
          <w:sz w:val="28"/>
          <w:szCs w:val="28"/>
        </w:rPr>
        <w:t xml:space="preserve">З метою </w:t>
      </w:r>
      <w:proofErr w:type="spellStart"/>
      <w:r w:rsidR="001D72CC" w:rsidRPr="000874D7">
        <w:rPr>
          <w:rFonts w:ascii="Times New Roman" w:hAnsi="Times New Roman" w:cs="Times New Roman"/>
          <w:sz w:val="28"/>
          <w:szCs w:val="28"/>
        </w:rPr>
        <w:t>економічного</w:t>
      </w:r>
      <w:proofErr w:type="spellEnd"/>
      <w:r w:rsidR="00F266B9" w:rsidRPr="000874D7">
        <w:rPr>
          <w:rFonts w:ascii="Times New Roman" w:hAnsi="Times New Roman" w:cs="Times New Roman"/>
          <w:sz w:val="28"/>
          <w:szCs w:val="28"/>
          <w:lang w:val="uk-UA"/>
        </w:rPr>
        <w:t xml:space="preserve"> та </w:t>
      </w:r>
      <w:proofErr w:type="spellStart"/>
      <w:r w:rsidR="001D72CC" w:rsidRPr="000874D7">
        <w:rPr>
          <w:rFonts w:ascii="Times New Roman" w:hAnsi="Times New Roman" w:cs="Times New Roman"/>
          <w:sz w:val="28"/>
          <w:szCs w:val="28"/>
        </w:rPr>
        <w:t>соціального</w:t>
      </w:r>
      <w:proofErr w:type="spellEnd"/>
      <w:r w:rsidR="001D72CC" w:rsidRPr="000874D7">
        <w:rPr>
          <w:rFonts w:ascii="Times New Roman" w:hAnsi="Times New Roman" w:cs="Times New Roman"/>
          <w:sz w:val="28"/>
          <w:szCs w:val="28"/>
        </w:rPr>
        <w:t xml:space="preserve"> </w:t>
      </w:r>
      <w:r w:rsidR="00F266B9" w:rsidRPr="000874D7">
        <w:rPr>
          <w:rFonts w:ascii="Times New Roman" w:hAnsi="Times New Roman" w:cs="Times New Roman"/>
          <w:sz w:val="28"/>
          <w:szCs w:val="28"/>
          <w:lang w:val="uk-UA"/>
        </w:rPr>
        <w:t>р</w:t>
      </w:r>
      <w:proofErr w:type="spellStart"/>
      <w:r w:rsidR="001D72CC" w:rsidRPr="000874D7">
        <w:rPr>
          <w:rFonts w:ascii="Times New Roman" w:hAnsi="Times New Roman" w:cs="Times New Roman"/>
          <w:sz w:val="28"/>
          <w:szCs w:val="28"/>
        </w:rPr>
        <w:t>озвитку</w:t>
      </w:r>
      <w:proofErr w:type="spellEnd"/>
      <w:r w:rsidR="001D72CC" w:rsidRPr="000874D7">
        <w:rPr>
          <w:rFonts w:ascii="Times New Roman" w:hAnsi="Times New Roman" w:cs="Times New Roman"/>
          <w:sz w:val="28"/>
          <w:szCs w:val="28"/>
        </w:rPr>
        <w:t xml:space="preserve"> </w:t>
      </w:r>
      <w:proofErr w:type="spellStart"/>
      <w:r w:rsidR="001D72CC" w:rsidRPr="000874D7">
        <w:rPr>
          <w:rFonts w:ascii="Times New Roman" w:hAnsi="Times New Roman" w:cs="Times New Roman"/>
          <w:sz w:val="28"/>
          <w:szCs w:val="28"/>
        </w:rPr>
        <w:t>території</w:t>
      </w:r>
      <w:proofErr w:type="spellEnd"/>
      <w:r w:rsidR="001D72CC" w:rsidRPr="000874D7">
        <w:rPr>
          <w:rFonts w:ascii="Times New Roman" w:hAnsi="Times New Roman" w:cs="Times New Roman"/>
          <w:sz w:val="28"/>
          <w:szCs w:val="28"/>
        </w:rPr>
        <w:t xml:space="preserve"> </w:t>
      </w:r>
      <w:proofErr w:type="spellStart"/>
      <w:r w:rsidR="001D72CC" w:rsidRPr="000874D7">
        <w:rPr>
          <w:rFonts w:ascii="Times New Roman" w:hAnsi="Times New Roman" w:cs="Times New Roman"/>
          <w:sz w:val="28"/>
          <w:szCs w:val="28"/>
        </w:rPr>
        <w:t>Недригайлівського</w:t>
      </w:r>
      <w:proofErr w:type="spellEnd"/>
      <w:r w:rsidR="001D72CC" w:rsidRPr="000874D7">
        <w:rPr>
          <w:rFonts w:ascii="Times New Roman" w:hAnsi="Times New Roman" w:cs="Times New Roman"/>
          <w:sz w:val="28"/>
          <w:szCs w:val="28"/>
        </w:rPr>
        <w:t xml:space="preserve"> району та </w:t>
      </w:r>
      <w:proofErr w:type="spellStart"/>
      <w:r w:rsidR="001D72CC" w:rsidRPr="000874D7">
        <w:rPr>
          <w:rFonts w:ascii="Times New Roman" w:hAnsi="Times New Roman" w:cs="Times New Roman"/>
          <w:sz w:val="28"/>
          <w:szCs w:val="28"/>
        </w:rPr>
        <w:t>виконання</w:t>
      </w:r>
      <w:proofErr w:type="spellEnd"/>
      <w:r w:rsidR="001D72CC" w:rsidRPr="000874D7">
        <w:rPr>
          <w:rFonts w:ascii="Times New Roman" w:hAnsi="Times New Roman" w:cs="Times New Roman"/>
          <w:sz w:val="28"/>
          <w:szCs w:val="28"/>
        </w:rPr>
        <w:t xml:space="preserve"> </w:t>
      </w:r>
      <w:proofErr w:type="spellStart"/>
      <w:r w:rsidR="001D72CC" w:rsidRPr="000874D7">
        <w:rPr>
          <w:rFonts w:ascii="Times New Roman" w:hAnsi="Times New Roman" w:cs="Times New Roman"/>
          <w:sz w:val="28"/>
          <w:szCs w:val="28"/>
        </w:rPr>
        <w:t>місцевих</w:t>
      </w:r>
      <w:proofErr w:type="spellEnd"/>
      <w:r w:rsidR="001D72CC" w:rsidRPr="000874D7">
        <w:rPr>
          <w:rFonts w:ascii="Times New Roman" w:hAnsi="Times New Roman" w:cs="Times New Roman"/>
          <w:sz w:val="28"/>
          <w:szCs w:val="28"/>
        </w:rPr>
        <w:t xml:space="preserve"> </w:t>
      </w:r>
      <w:proofErr w:type="spellStart"/>
      <w:r w:rsidR="001D72CC" w:rsidRPr="000874D7">
        <w:rPr>
          <w:rFonts w:ascii="Times New Roman" w:hAnsi="Times New Roman" w:cs="Times New Roman"/>
          <w:sz w:val="28"/>
          <w:szCs w:val="28"/>
        </w:rPr>
        <w:t>бюджетів</w:t>
      </w:r>
      <w:proofErr w:type="spellEnd"/>
      <w:r w:rsidR="001D72CC" w:rsidRPr="000874D7">
        <w:rPr>
          <w:rFonts w:ascii="Times New Roman" w:hAnsi="Times New Roman" w:cs="Times New Roman"/>
          <w:sz w:val="28"/>
          <w:szCs w:val="28"/>
        </w:rPr>
        <w:t xml:space="preserve"> </w:t>
      </w:r>
      <w:proofErr w:type="spellStart"/>
      <w:r w:rsidR="001D72CC" w:rsidRPr="000874D7">
        <w:rPr>
          <w:rFonts w:ascii="Times New Roman" w:hAnsi="Times New Roman" w:cs="Times New Roman"/>
          <w:sz w:val="28"/>
          <w:szCs w:val="28"/>
        </w:rPr>
        <w:t>протягом</w:t>
      </w:r>
      <w:proofErr w:type="spellEnd"/>
      <w:r w:rsidR="001D72CC" w:rsidRPr="000874D7">
        <w:rPr>
          <w:rFonts w:ascii="Times New Roman" w:hAnsi="Times New Roman" w:cs="Times New Roman"/>
          <w:sz w:val="28"/>
          <w:szCs w:val="28"/>
        </w:rPr>
        <w:t xml:space="preserve"> 201</w:t>
      </w:r>
      <w:r w:rsidR="001D72CC" w:rsidRPr="000874D7">
        <w:rPr>
          <w:rFonts w:ascii="Times New Roman" w:hAnsi="Times New Roman" w:cs="Times New Roman"/>
          <w:sz w:val="28"/>
          <w:szCs w:val="28"/>
          <w:lang w:val="uk-UA"/>
        </w:rPr>
        <w:t>5</w:t>
      </w:r>
      <w:r w:rsidR="001D72CC" w:rsidRPr="000874D7">
        <w:rPr>
          <w:rFonts w:ascii="Times New Roman" w:hAnsi="Times New Roman" w:cs="Times New Roman"/>
          <w:sz w:val="28"/>
          <w:szCs w:val="28"/>
        </w:rPr>
        <w:t xml:space="preserve"> року  </w:t>
      </w:r>
      <w:proofErr w:type="spellStart"/>
      <w:r w:rsidR="001D72CC" w:rsidRPr="000874D7">
        <w:rPr>
          <w:rFonts w:ascii="Times New Roman" w:hAnsi="Times New Roman" w:cs="Times New Roman"/>
          <w:sz w:val="28"/>
          <w:szCs w:val="28"/>
        </w:rPr>
        <w:t>пропоную</w:t>
      </w:r>
      <w:proofErr w:type="spellEnd"/>
      <w:r w:rsidR="001D72CC" w:rsidRPr="000874D7">
        <w:rPr>
          <w:rFonts w:ascii="Times New Roman" w:hAnsi="Times New Roman" w:cs="Times New Roman"/>
          <w:sz w:val="28"/>
          <w:szCs w:val="28"/>
        </w:rPr>
        <w:t>:</w:t>
      </w:r>
    </w:p>
    <w:p w:rsidR="006563D0" w:rsidRPr="000874D7" w:rsidRDefault="001D72CC" w:rsidP="000874D7">
      <w:pPr>
        <w:pStyle w:val="a5"/>
        <w:spacing w:after="0" w:line="240" w:lineRule="auto"/>
        <w:ind w:left="0" w:firstLine="720"/>
        <w:jc w:val="both"/>
        <w:rPr>
          <w:rFonts w:ascii="Times New Roman" w:hAnsi="Times New Roman" w:cs="Times New Roman"/>
          <w:sz w:val="28"/>
          <w:szCs w:val="28"/>
          <w:lang w:val="uk-UA"/>
        </w:rPr>
      </w:pPr>
      <w:r w:rsidRPr="000874D7">
        <w:rPr>
          <w:rFonts w:ascii="Times New Roman" w:hAnsi="Times New Roman" w:cs="Times New Roman"/>
          <w:sz w:val="28"/>
          <w:szCs w:val="28"/>
        </w:rPr>
        <w:t xml:space="preserve">1. </w:t>
      </w:r>
      <w:proofErr w:type="spellStart"/>
      <w:r w:rsidRPr="000874D7">
        <w:rPr>
          <w:rFonts w:ascii="Times New Roman" w:hAnsi="Times New Roman" w:cs="Times New Roman"/>
          <w:sz w:val="28"/>
          <w:szCs w:val="28"/>
        </w:rPr>
        <w:t>Управлінню</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агропромислового</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розвитку</w:t>
      </w:r>
      <w:proofErr w:type="spellEnd"/>
      <w:r w:rsidRPr="000874D7">
        <w:rPr>
          <w:rFonts w:ascii="Times New Roman" w:hAnsi="Times New Roman" w:cs="Times New Roman"/>
          <w:sz w:val="28"/>
          <w:szCs w:val="28"/>
        </w:rPr>
        <w:t xml:space="preserve"> Недригайлівської </w:t>
      </w:r>
      <w:proofErr w:type="spellStart"/>
      <w:r w:rsidRPr="000874D7">
        <w:rPr>
          <w:rFonts w:ascii="Times New Roman" w:hAnsi="Times New Roman" w:cs="Times New Roman"/>
          <w:sz w:val="28"/>
          <w:szCs w:val="28"/>
        </w:rPr>
        <w:t>районної</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державної</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адміністрації</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спільно</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з</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сільськогосподарськими</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підприємствами</w:t>
      </w:r>
      <w:proofErr w:type="spellEnd"/>
      <w:r w:rsidRPr="000874D7">
        <w:rPr>
          <w:rFonts w:ascii="Times New Roman" w:hAnsi="Times New Roman" w:cs="Times New Roman"/>
          <w:sz w:val="28"/>
          <w:szCs w:val="28"/>
        </w:rPr>
        <w:t xml:space="preserve"> району</w:t>
      </w:r>
      <w:r w:rsidR="006563D0" w:rsidRPr="000874D7">
        <w:rPr>
          <w:rFonts w:ascii="Times New Roman" w:hAnsi="Times New Roman" w:cs="Times New Roman"/>
          <w:sz w:val="28"/>
          <w:szCs w:val="28"/>
          <w:lang w:val="uk-UA"/>
        </w:rPr>
        <w:t>:</w:t>
      </w:r>
    </w:p>
    <w:p w:rsidR="001D72CC" w:rsidRPr="000874D7" w:rsidRDefault="006563D0" w:rsidP="000874D7">
      <w:pPr>
        <w:pStyle w:val="a5"/>
        <w:spacing w:after="0" w:line="240" w:lineRule="auto"/>
        <w:ind w:left="0" w:firstLine="720"/>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1) продовжити  роботу, направлену на</w:t>
      </w:r>
      <w:r w:rsidR="001D72CC" w:rsidRPr="000874D7">
        <w:rPr>
          <w:rFonts w:ascii="Times New Roman" w:hAnsi="Times New Roman" w:cs="Times New Roman"/>
          <w:sz w:val="28"/>
          <w:szCs w:val="28"/>
          <w:lang w:val="uk-UA"/>
        </w:rPr>
        <w:t xml:space="preserve"> стабілізаці</w:t>
      </w:r>
      <w:r w:rsidRPr="000874D7">
        <w:rPr>
          <w:rFonts w:ascii="Times New Roman" w:hAnsi="Times New Roman" w:cs="Times New Roman"/>
          <w:sz w:val="28"/>
          <w:szCs w:val="28"/>
          <w:lang w:val="uk-UA"/>
        </w:rPr>
        <w:t>ю</w:t>
      </w:r>
      <w:r w:rsidR="001D72CC" w:rsidRPr="000874D7">
        <w:rPr>
          <w:rFonts w:ascii="Times New Roman" w:hAnsi="Times New Roman" w:cs="Times New Roman"/>
          <w:sz w:val="28"/>
          <w:szCs w:val="28"/>
          <w:lang w:val="uk-UA"/>
        </w:rPr>
        <w:t xml:space="preserve">  поголів’я великої рогатої худоби</w:t>
      </w:r>
      <w:r w:rsidR="00F266B9" w:rsidRPr="000874D7">
        <w:rPr>
          <w:rFonts w:ascii="Times New Roman" w:hAnsi="Times New Roman" w:cs="Times New Roman"/>
          <w:sz w:val="28"/>
          <w:szCs w:val="28"/>
          <w:lang w:val="uk-UA"/>
        </w:rPr>
        <w:t>, в першу чергу корів,</w:t>
      </w:r>
      <w:r w:rsidR="001D72CC" w:rsidRPr="000874D7">
        <w:rPr>
          <w:rFonts w:ascii="Times New Roman" w:hAnsi="Times New Roman" w:cs="Times New Roman"/>
          <w:sz w:val="28"/>
          <w:szCs w:val="28"/>
          <w:lang w:val="uk-UA"/>
        </w:rPr>
        <w:t xml:space="preserve"> в господарствах район</w:t>
      </w:r>
      <w:r w:rsidR="00961868" w:rsidRPr="000874D7">
        <w:rPr>
          <w:rFonts w:ascii="Times New Roman" w:hAnsi="Times New Roman" w:cs="Times New Roman"/>
          <w:sz w:val="28"/>
          <w:szCs w:val="28"/>
          <w:lang w:val="uk-UA"/>
        </w:rPr>
        <w:t>у</w:t>
      </w:r>
      <w:r w:rsidRPr="000874D7">
        <w:rPr>
          <w:rFonts w:ascii="Times New Roman" w:hAnsi="Times New Roman" w:cs="Times New Roman"/>
          <w:sz w:val="28"/>
          <w:szCs w:val="28"/>
          <w:lang w:val="uk-UA"/>
        </w:rPr>
        <w:t>;</w:t>
      </w:r>
    </w:p>
    <w:p w:rsidR="006563D0" w:rsidRPr="000874D7" w:rsidRDefault="006563D0" w:rsidP="000874D7">
      <w:pPr>
        <w:pStyle w:val="a5"/>
        <w:spacing w:after="0" w:line="240" w:lineRule="auto"/>
        <w:ind w:left="0" w:firstLine="720"/>
        <w:jc w:val="both"/>
        <w:rPr>
          <w:rFonts w:ascii="Times New Roman" w:hAnsi="Times New Roman" w:cs="Times New Roman"/>
          <w:sz w:val="28"/>
          <w:szCs w:val="28"/>
        </w:rPr>
      </w:pPr>
      <w:r w:rsidRPr="000874D7">
        <w:rPr>
          <w:rFonts w:ascii="Times New Roman" w:hAnsi="Times New Roman" w:cs="Times New Roman"/>
          <w:sz w:val="28"/>
          <w:szCs w:val="28"/>
        </w:rPr>
        <w:t xml:space="preserve">2) </w:t>
      </w:r>
      <w:proofErr w:type="spellStart"/>
      <w:r w:rsidRPr="000874D7">
        <w:rPr>
          <w:rFonts w:ascii="Times New Roman" w:hAnsi="Times New Roman" w:cs="Times New Roman"/>
          <w:sz w:val="28"/>
          <w:szCs w:val="28"/>
        </w:rPr>
        <w:t>спільно</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з</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керівниками</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сільськогосподарських</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підприємств</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забезпечити</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організацію</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вчасного</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збирання</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врожаю</w:t>
      </w:r>
      <w:proofErr w:type="spellEnd"/>
      <w:r w:rsidRPr="000874D7">
        <w:rPr>
          <w:rFonts w:ascii="Times New Roman" w:hAnsi="Times New Roman" w:cs="Times New Roman"/>
          <w:sz w:val="28"/>
          <w:szCs w:val="28"/>
        </w:rPr>
        <w:t xml:space="preserve"> 201</w:t>
      </w:r>
      <w:r w:rsidR="00452585" w:rsidRPr="000874D7">
        <w:rPr>
          <w:rFonts w:ascii="Times New Roman" w:hAnsi="Times New Roman" w:cs="Times New Roman"/>
          <w:sz w:val="28"/>
          <w:szCs w:val="28"/>
          <w:lang w:val="uk-UA"/>
        </w:rPr>
        <w:t>5</w:t>
      </w:r>
      <w:r w:rsidRPr="000874D7">
        <w:rPr>
          <w:rFonts w:ascii="Times New Roman" w:hAnsi="Times New Roman" w:cs="Times New Roman"/>
          <w:sz w:val="28"/>
          <w:szCs w:val="28"/>
        </w:rPr>
        <w:t xml:space="preserve"> року;</w:t>
      </w:r>
    </w:p>
    <w:p w:rsidR="006563D0" w:rsidRPr="000874D7" w:rsidRDefault="006563D0" w:rsidP="000874D7">
      <w:pPr>
        <w:pStyle w:val="a5"/>
        <w:spacing w:after="0" w:line="240" w:lineRule="auto"/>
        <w:ind w:left="0" w:firstLine="720"/>
        <w:jc w:val="both"/>
        <w:rPr>
          <w:rFonts w:ascii="Times New Roman" w:hAnsi="Times New Roman" w:cs="Times New Roman"/>
          <w:sz w:val="28"/>
          <w:szCs w:val="28"/>
        </w:rPr>
      </w:pPr>
      <w:r w:rsidRPr="000874D7">
        <w:rPr>
          <w:rFonts w:ascii="Times New Roman" w:hAnsi="Times New Roman" w:cs="Times New Roman"/>
          <w:sz w:val="28"/>
          <w:szCs w:val="28"/>
        </w:rPr>
        <w:t xml:space="preserve">3) при </w:t>
      </w:r>
      <w:proofErr w:type="spellStart"/>
      <w:r w:rsidRPr="000874D7">
        <w:rPr>
          <w:rFonts w:ascii="Times New Roman" w:hAnsi="Times New Roman" w:cs="Times New Roman"/>
          <w:sz w:val="28"/>
          <w:szCs w:val="28"/>
        </w:rPr>
        <w:t>визначенні</w:t>
      </w:r>
      <w:proofErr w:type="spellEnd"/>
      <w:r w:rsidR="00452585" w:rsidRPr="000874D7">
        <w:rPr>
          <w:rFonts w:ascii="Times New Roman" w:hAnsi="Times New Roman" w:cs="Times New Roman"/>
          <w:sz w:val="28"/>
          <w:szCs w:val="28"/>
        </w:rPr>
        <w:t xml:space="preserve"> </w:t>
      </w:r>
      <w:proofErr w:type="spellStart"/>
      <w:r w:rsidR="00452585" w:rsidRPr="000874D7">
        <w:rPr>
          <w:rFonts w:ascii="Times New Roman" w:hAnsi="Times New Roman" w:cs="Times New Roman"/>
          <w:sz w:val="28"/>
          <w:szCs w:val="28"/>
        </w:rPr>
        <w:t>структури</w:t>
      </w:r>
      <w:proofErr w:type="spellEnd"/>
      <w:r w:rsidR="00452585" w:rsidRPr="000874D7">
        <w:rPr>
          <w:rFonts w:ascii="Times New Roman" w:hAnsi="Times New Roman" w:cs="Times New Roman"/>
          <w:sz w:val="28"/>
          <w:szCs w:val="28"/>
        </w:rPr>
        <w:t xml:space="preserve"> </w:t>
      </w:r>
      <w:proofErr w:type="spellStart"/>
      <w:r w:rsidR="00452585" w:rsidRPr="000874D7">
        <w:rPr>
          <w:rFonts w:ascii="Times New Roman" w:hAnsi="Times New Roman" w:cs="Times New Roman"/>
          <w:sz w:val="28"/>
          <w:szCs w:val="28"/>
        </w:rPr>
        <w:t>посівних</w:t>
      </w:r>
      <w:proofErr w:type="spellEnd"/>
      <w:r w:rsidR="00452585" w:rsidRPr="000874D7">
        <w:rPr>
          <w:rFonts w:ascii="Times New Roman" w:hAnsi="Times New Roman" w:cs="Times New Roman"/>
          <w:sz w:val="28"/>
          <w:szCs w:val="28"/>
        </w:rPr>
        <w:t xml:space="preserve"> </w:t>
      </w:r>
      <w:proofErr w:type="spellStart"/>
      <w:r w:rsidR="00452585" w:rsidRPr="000874D7">
        <w:rPr>
          <w:rFonts w:ascii="Times New Roman" w:hAnsi="Times New Roman" w:cs="Times New Roman"/>
          <w:sz w:val="28"/>
          <w:szCs w:val="28"/>
        </w:rPr>
        <w:t>площ</w:t>
      </w:r>
      <w:proofErr w:type="spellEnd"/>
      <w:r w:rsidR="00452585" w:rsidRPr="000874D7">
        <w:rPr>
          <w:rFonts w:ascii="Times New Roman" w:hAnsi="Times New Roman" w:cs="Times New Roman"/>
          <w:sz w:val="28"/>
          <w:szCs w:val="28"/>
        </w:rPr>
        <w:t xml:space="preserve"> на 201</w:t>
      </w:r>
      <w:r w:rsidR="00452585" w:rsidRPr="000874D7">
        <w:rPr>
          <w:rFonts w:ascii="Times New Roman" w:hAnsi="Times New Roman" w:cs="Times New Roman"/>
          <w:sz w:val="28"/>
          <w:szCs w:val="28"/>
          <w:lang w:val="uk-UA"/>
        </w:rPr>
        <w:t>6</w:t>
      </w:r>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рік</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врахувати</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нормативи</w:t>
      </w:r>
      <w:proofErr w:type="spellEnd"/>
      <w:r w:rsidRPr="000874D7">
        <w:rPr>
          <w:rFonts w:ascii="Times New Roman" w:hAnsi="Times New Roman" w:cs="Times New Roman"/>
          <w:sz w:val="28"/>
          <w:szCs w:val="28"/>
        </w:rPr>
        <w:t xml:space="preserve"> оптимального </w:t>
      </w:r>
      <w:proofErr w:type="spellStart"/>
      <w:r w:rsidRPr="000874D7">
        <w:rPr>
          <w:rFonts w:ascii="Times New Roman" w:hAnsi="Times New Roman" w:cs="Times New Roman"/>
          <w:sz w:val="28"/>
          <w:szCs w:val="28"/>
        </w:rPr>
        <w:t>співвідношення</w:t>
      </w:r>
      <w:proofErr w:type="spellEnd"/>
      <w:r w:rsidRPr="000874D7">
        <w:rPr>
          <w:rFonts w:ascii="Times New Roman" w:hAnsi="Times New Roman" w:cs="Times New Roman"/>
          <w:sz w:val="28"/>
          <w:szCs w:val="28"/>
        </w:rPr>
        <w:t xml:space="preserve"> культур в </w:t>
      </w:r>
      <w:proofErr w:type="spellStart"/>
      <w:r w:rsidRPr="000874D7">
        <w:rPr>
          <w:rFonts w:ascii="Times New Roman" w:hAnsi="Times New Roman" w:cs="Times New Roman"/>
          <w:sz w:val="28"/>
          <w:szCs w:val="28"/>
        </w:rPr>
        <w:t>сівозмінах</w:t>
      </w:r>
      <w:proofErr w:type="spellEnd"/>
      <w:r w:rsidRPr="000874D7">
        <w:rPr>
          <w:rFonts w:ascii="Times New Roman" w:hAnsi="Times New Roman" w:cs="Times New Roman"/>
          <w:sz w:val="28"/>
          <w:szCs w:val="28"/>
        </w:rPr>
        <w:t xml:space="preserve"> та </w:t>
      </w:r>
      <w:proofErr w:type="spellStart"/>
      <w:r w:rsidRPr="000874D7">
        <w:rPr>
          <w:rFonts w:ascii="Times New Roman" w:hAnsi="Times New Roman" w:cs="Times New Roman"/>
          <w:sz w:val="28"/>
          <w:szCs w:val="28"/>
        </w:rPr>
        <w:t>допустимі</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нормативи</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періодичності</w:t>
      </w:r>
      <w:proofErr w:type="spellEnd"/>
      <w:r w:rsidRPr="000874D7">
        <w:rPr>
          <w:rFonts w:ascii="Times New Roman" w:hAnsi="Times New Roman" w:cs="Times New Roman"/>
          <w:sz w:val="28"/>
          <w:szCs w:val="28"/>
        </w:rPr>
        <w:t xml:space="preserve"> </w:t>
      </w:r>
      <w:proofErr w:type="spellStart"/>
      <w:r w:rsidRPr="000874D7">
        <w:rPr>
          <w:rFonts w:ascii="Times New Roman" w:hAnsi="Times New Roman" w:cs="Times New Roman"/>
          <w:sz w:val="28"/>
          <w:szCs w:val="28"/>
        </w:rPr>
        <w:t>вирощування</w:t>
      </w:r>
      <w:proofErr w:type="spellEnd"/>
      <w:r w:rsidRPr="000874D7">
        <w:rPr>
          <w:rFonts w:ascii="Times New Roman" w:hAnsi="Times New Roman" w:cs="Times New Roman"/>
          <w:sz w:val="28"/>
          <w:szCs w:val="28"/>
        </w:rPr>
        <w:t xml:space="preserve"> культур на одному </w:t>
      </w:r>
      <w:proofErr w:type="spellStart"/>
      <w:r w:rsidRPr="000874D7">
        <w:rPr>
          <w:rFonts w:ascii="Times New Roman" w:hAnsi="Times New Roman" w:cs="Times New Roman"/>
          <w:sz w:val="28"/>
          <w:szCs w:val="28"/>
        </w:rPr>
        <w:t>полі</w:t>
      </w:r>
      <w:proofErr w:type="spellEnd"/>
      <w:r w:rsidRPr="000874D7">
        <w:rPr>
          <w:rFonts w:ascii="Times New Roman" w:hAnsi="Times New Roman" w:cs="Times New Roman"/>
          <w:sz w:val="28"/>
          <w:szCs w:val="28"/>
        </w:rPr>
        <w:t>.</w:t>
      </w:r>
    </w:p>
    <w:p w:rsidR="000824D6" w:rsidRPr="000874D7" w:rsidRDefault="000824D6" w:rsidP="000874D7">
      <w:pPr>
        <w:spacing w:after="0" w:line="240" w:lineRule="auto"/>
        <w:ind w:firstLine="720"/>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 xml:space="preserve"> 2. Фінансовому управлінню Недригайлівської районної державної адміністрації  постійно проводити аналіз виконання доходної частини місцевих бюджетів та контроль за витрачанням бюджетних коштів.</w:t>
      </w:r>
    </w:p>
    <w:p w:rsidR="000824D6" w:rsidRPr="000874D7" w:rsidRDefault="000824D6" w:rsidP="000874D7">
      <w:pPr>
        <w:pStyle w:val="a5"/>
        <w:spacing w:after="0" w:line="240" w:lineRule="auto"/>
        <w:ind w:left="0"/>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lastRenderedPageBreak/>
        <w:t xml:space="preserve">            3. Управлінню праці та соціального захисту населення Недригайлівської районної державної адміністрації сприяти  в межах  чинного законодавства  погашенню існуючої  заборгованості із виплати заробітної плати.</w:t>
      </w:r>
    </w:p>
    <w:p w:rsidR="001D72CC" w:rsidRPr="000874D7" w:rsidRDefault="000824D6" w:rsidP="000874D7">
      <w:pPr>
        <w:pStyle w:val="a3"/>
        <w:spacing w:after="0" w:line="240" w:lineRule="auto"/>
        <w:jc w:val="both"/>
        <w:rPr>
          <w:rFonts w:ascii="Times New Roman" w:hAnsi="Times New Roman" w:cs="Times New Roman"/>
          <w:sz w:val="28"/>
          <w:szCs w:val="28"/>
          <w:lang w:val="uk-UA"/>
        </w:rPr>
      </w:pPr>
      <w:r w:rsidRPr="000874D7">
        <w:rPr>
          <w:rFonts w:ascii="Times New Roman" w:hAnsi="Times New Roman" w:cs="Times New Roman"/>
          <w:sz w:val="28"/>
          <w:szCs w:val="28"/>
          <w:lang w:val="uk-UA"/>
        </w:rPr>
        <w:t xml:space="preserve">             4. </w:t>
      </w:r>
      <w:r w:rsidR="001D72CC" w:rsidRPr="000874D7">
        <w:rPr>
          <w:rFonts w:ascii="Times New Roman" w:hAnsi="Times New Roman" w:cs="Times New Roman"/>
          <w:sz w:val="28"/>
          <w:szCs w:val="28"/>
          <w:lang w:val="uk-UA"/>
        </w:rPr>
        <w:t xml:space="preserve">Відділу містобудування, архітектури, житлово-комунального господарства, будівництва, розвитку інфраструктури та надзвичайних  ситуацій Недригайлівської районної державної адміністрації  </w:t>
      </w:r>
      <w:r w:rsidR="00D04CC2" w:rsidRPr="000874D7">
        <w:rPr>
          <w:rFonts w:ascii="Times New Roman" w:hAnsi="Times New Roman" w:cs="Times New Roman"/>
          <w:sz w:val="28"/>
          <w:szCs w:val="28"/>
          <w:lang w:val="uk-UA"/>
        </w:rPr>
        <w:t xml:space="preserve">продовжити роботу по забезпеченню </w:t>
      </w:r>
      <w:r w:rsidR="001D72CC" w:rsidRPr="000874D7">
        <w:rPr>
          <w:rFonts w:ascii="Times New Roman" w:hAnsi="Times New Roman" w:cs="Times New Roman"/>
          <w:sz w:val="28"/>
          <w:szCs w:val="28"/>
          <w:lang w:val="uk-UA"/>
        </w:rPr>
        <w:t xml:space="preserve"> виконання плану </w:t>
      </w:r>
      <w:r w:rsidR="00266225" w:rsidRPr="000874D7">
        <w:rPr>
          <w:rFonts w:ascii="Times New Roman" w:hAnsi="Times New Roman" w:cs="Times New Roman"/>
          <w:sz w:val="28"/>
          <w:szCs w:val="28"/>
          <w:lang w:val="uk-UA"/>
        </w:rPr>
        <w:t xml:space="preserve">на 2015 рік </w:t>
      </w:r>
      <w:r w:rsidR="001D72CC" w:rsidRPr="000874D7">
        <w:rPr>
          <w:rFonts w:ascii="Times New Roman" w:hAnsi="Times New Roman" w:cs="Times New Roman"/>
          <w:sz w:val="28"/>
          <w:szCs w:val="28"/>
          <w:lang w:val="uk-UA"/>
        </w:rPr>
        <w:t xml:space="preserve">по  введенню в експлуатацію  житла.                                             </w:t>
      </w:r>
    </w:p>
    <w:p w:rsidR="00573442" w:rsidRDefault="00573442" w:rsidP="000874D7">
      <w:pPr>
        <w:pStyle w:val="a5"/>
        <w:spacing w:after="0" w:line="240" w:lineRule="auto"/>
        <w:ind w:left="0"/>
        <w:jc w:val="both"/>
        <w:rPr>
          <w:rFonts w:ascii="Times New Roman" w:hAnsi="Times New Roman" w:cs="Times New Roman"/>
          <w:sz w:val="28"/>
          <w:szCs w:val="28"/>
          <w:lang w:val="uk-UA"/>
        </w:rPr>
      </w:pPr>
    </w:p>
    <w:p w:rsidR="008E230B" w:rsidRDefault="008E230B" w:rsidP="007056F6">
      <w:pPr>
        <w:spacing w:after="0" w:line="240" w:lineRule="auto"/>
        <w:rPr>
          <w:rFonts w:ascii="Times New Roman" w:hAnsi="Times New Roman" w:cs="Times New Roman"/>
          <w:b/>
          <w:sz w:val="28"/>
          <w:szCs w:val="28"/>
          <w:lang w:val="uk-UA"/>
        </w:rPr>
      </w:pPr>
    </w:p>
    <w:p w:rsidR="00573442" w:rsidRPr="00573442" w:rsidRDefault="00E81C5B" w:rsidP="007056F6">
      <w:pPr>
        <w:spacing w:after="0" w:line="240" w:lineRule="auto"/>
        <w:rPr>
          <w:rFonts w:ascii="Times New Roman" w:hAnsi="Times New Roman" w:cs="Times New Roman"/>
          <w:b/>
          <w:sz w:val="28"/>
          <w:szCs w:val="28"/>
        </w:rPr>
      </w:pPr>
      <w:r>
        <w:rPr>
          <w:rFonts w:ascii="Times New Roman" w:hAnsi="Times New Roman" w:cs="Times New Roman"/>
          <w:b/>
          <w:sz w:val="28"/>
          <w:szCs w:val="28"/>
          <w:lang w:val="uk-UA"/>
        </w:rPr>
        <w:t>Н</w:t>
      </w:r>
      <w:proofErr w:type="spellStart"/>
      <w:r w:rsidR="00573442" w:rsidRPr="00573442">
        <w:rPr>
          <w:rFonts w:ascii="Times New Roman" w:hAnsi="Times New Roman" w:cs="Times New Roman"/>
          <w:b/>
          <w:sz w:val="28"/>
          <w:szCs w:val="28"/>
        </w:rPr>
        <w:t>ачальник</w:t>
      </w:r>
      <w:proofErr w:type="spellEnd"/>
      <w:r>
        <w:rPr>
          <w:rFonts w:ascii="Times New Roman" w:hAnsi="Times New Roman" w:cs="Times New Roman"/>
          <w:b/>
          <w:sz w:val="28"/>
          <w:szCs w:val="28"/>
          <w:lang w:val="uk-UA"/>
        </w:rPr>
        <w:t xml:space="preserve"> </w:t>
      </w:r>
      <w:proofErr w:type="spellStart"/>
      <w:r w:rsidR="00573442" w:rsidRPr="00573442">
        <w:rPr>
          <w:rFonts w:ascii="Times New Roman" w:hAnsi="Times New Roman" w:cs="Times New Roman"/>
          <w:b/>
          <w:sz w:val="28"/>
          <w:szCs w:val="28"/>
        </w:rPr>
        <w:t>відділу</w:t>
      </w:r>
      <w:proofErr w:type="spellEnd"/>
      <w:r w:rsidR="00573442" w:rsidRPr="00573442">
        <w:rPr>
          <w:rFonts w:ascii="Times New Roman" w:hAnsi="Times New Roman" w:cs="Times New Roman"/>
          <w:b/>
          <w:sz w:val="28"/>
          <w:szCs w:val="28"/>
        </w:rPr>
        <w:t xml:space="preserve"> </w:t>
      </w:r>
      <w:proofErr w:type="spellStart"/>
      <w:r w:rsidR="00573442" w:rsidRPr="00573442">
        <w:rPr>
          <w:rFonts w:ascii="Times New Roman" w:hAnsi="Times New Roman" w:cs="Times New Roman"/>
          <w:b/>
          <w:sz w:val="28"/>
          <w:szCs w:val="28"/>
        </w:rPr>
        <w:t>економічного</w:t>
      </w:r>
      <w:proofErr w:type="spellEnd"/>
      <w:r w:rsidR="00573442" w:rsidRPr="00573442">
        <w:rPr>
          <w:rFonts w:ascii="Times New Roman" w:hAnsi="Times New Roman" w:cs="Times New Roman"/>
          <w:b/>
          <w:sz w:val="28"/>
          <w:szCs w:val="28"/>
        </w:rPr>
        <w:t xml:space="preserve"> </w:t>
      </w:r>
      <w:proofErr w:type="spellStart"/>
      <w:r w:rsidR="00573442" w:rsidRPr="00573442">
        <w:rPr>
          <w:rFonts w:ascii="Times New Roman" w:hAnsi="Times New Roman" w:cs="Times New Roman"/>
          <w:b/>
          <w:sz w:val="28"/>
          <w:szCs w:val="28"/>
        </w:rPr>
        <w:t>розвитку</w:t>
      </w:r>
      <w:proofErr w:type="spellEnd"/>
    </w:p>
    <w:p w:rsidR="00573442" w:rsidRPr="00573442" w:rsidRDefault="00573442" w:rsidP="007056F6">
      <w:pPr>
        <w:spacing w:after="0" w:line="240" w:lineRule="auto"/>
        <w:rPr>
          <w:rFonts w:ascii="Times New Roman" w:hAnsi="Times New Roman" w:cs="Times New Roman"/>
          <w:b/>
          <w:sz w:val="28"/>
          <w:szCs w:val="28"/>
        </w:rPr>
      </w:pPr>
      <w:proofErr w:type="spellStart"/>
      <w:r w:rsidRPr="00573442">
        <w:rPr>
          <w:rFonts w:ascii="Times New Roman" w:hAnsi="Times New Roman" w:cs="Times New Roman"/>
          <w:b/>
          <w:sz w:val="28"/>
          <w:szCs w:val="28"/>
        </w:rPr>
        <w:t>і</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торгівлі</w:t>
      </w:r>
      <w:proofErr w:type="spellEnd"/>
      <w:r w:rsidRPr="00573442">
        <w:rPr>
          <w:rFonts w:ascii="Times New Roman" w:hAnsi="Times New Roman" w:cs="Times New Roman"/>
          <w:b/>
          <w:sz w:val="28"/>
          <w:szCs w:val="28"/>
        </w:rPr>
        <w:t xml:space="preserve"> Недригайлівської  </w:t>
      </w:r>
      <w:proofErr w:type="spellStart"/>
      <w:r w:rsidRPr="00573442">
        <w:rPr>
          <w:rFonts w:ascii="Times New Roman" w:hAnsi="Times New Roman" w:cs="Times New Roman"/>
          <w:b/>
          <w:sz w:val="28"/>
          <w:szCs w:val="28"/>
        </w:rPr>
        <w:t>районної</w:t>
      </w:r>
      <w:proofErr w:type="spellEnd"/>
      <w:r w:rsidRPr="00573442">
        <w:rPr>
          <w:rFonts w:ascii="Times New Roman" w:hAnsi="Times New Roman" w:cs="Times New Roman"/>
          <w:b/>
          <w:sz w:val="28"/>
          <w:szCs w:val="28"/>
        </w:rPr>
        <w:t xml:space="preserve"> </w:t>
      </w:r>
    </w:p>
    <w:p w:rsidR="00573442" w:rsidRPr="00573442" w:rsidRDefault="00573442" w:rsidP="007056F6">
      <w:pPr>
        <w:spacing w:after="0" w:line="240" w:lineRule="auto"/>
        <w:jc w:val="both"/>
        <w:rPr>
          <w:rFonts w:ascii="Times New Roman" w:hAnsi="Times New Roman" w:cs="Times New Roman"/>
          <w:b/>
          <w:sz w:val="28"/>
          <w:szCs w:val="28"/>
        </w:rPr>
      </w:pPr>
      <w:proofErr w:type="spellStart"/>
      <w:r w:rsidRPr="00573442">
        <w:rPr>
          <w:rFonts w:ascii="Times New Roman" w:hAnsi="Times New Roman" w:cs="Times New Roman"/>
          <w:b/>
          <w:sz w:val="28"/>
          <w:szCs w:val="28"/>
        </w:rPr>
        <w:t>державної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адміністрації</w:t>
      </w:r>
      <w:proofErr w:type="spellEnd"/>
      <w:r w:rsidRPr="00573442">
        <w:rPr>
          <w:rFonts w:ascii="Times New Roman" w:hAnsi="Times New Roman" w:cs="Times New Roman"/>
          <w:b/>
          <w:sz w:val="28"/>
          <w:szCs w:val="28"/>
        </w:rPr>
        <w:t xml:space="preserve">                                                        Н.М. </w:t>
      </w:r>
      <w:proofErr w:type="spellStart"/>
      <w:r w:rsidRPr="00573442">
        <w:rPr>
          <w:rFonts w:ascii="Times New Roman" w:hAnsi="Times New Roman" w:cs="Times New Roman"/>
          <w:b/>
          <w:sz w:val="28"/>
          <w:szCs w:val="28"/>
        </w:rPr>
        <w:t>Веретільник</w:t>
      </w:r>
      <w:proofErr w:type="spellEnd"/>
      <w:r w:rsidRPr="00573442">
        <w:rPr>
          <w:rFonts w:ascii="Times New Roman" w:hAnsi="Times New Roman" w:cs="Times New Roman"/>
          <w:b/>
          <w:sz w:val="28"/>
          <w:szCs w:val="28"/>
        </w:rPr>
        <w:t xml:space="preserve">  </w:t>
      </w:r>
    </w:p>
    <w:p w:rsidR="00573442" w:rsidRPr="00573442" w:rsidRDefault="00573442" w:rsidP="007056F6">
      <w:pPr>
        <w:spacing w:after="0" w:line="240" w:lineRule="auto"/>
        <w:jc w:val="both"/>
        <w:rPr>
          <w:rFonts w:ascii="Times New Roman" w:hAnsi="Times New Roman" w:cs="Times New Roman"/>
          <w:b/>
          <w:sz w:val="28"/>
          <w:szCs w:val="28"/>
        </w:rPr>
      </w:pPr>
    </w:p>
    <w:p w:rsidR="00573442" w:rsidRPr="00573442" w:rsidRDefault="00573442" w:rsidP="007056F6">
      <w:pPr>
        <w:spacing w:after="0" w:line="240" w:lineRule="auto"/>
        <w:jc w:val="both"/>
        <w:rPr>
          <w:rFonts w:ascii="Times New Roman" w:hAnsi="Times New Roman" w:cs="Times New Roman"/>
          <w:b/>
          <w:sz w:val="28"/>
          <w:szCs w:val="28"/>
        </w:rPr>
      </w:pPr>
      <w:r w:rsidRPr="00573442">
        <w:rPr>
          <w:rFonts w:ascii="Times New Roman" w:hAnsi="Times New Roman" w:cs="Times New Roman"/>
          <w:b/>
          <w:sz w:val="28"/>
          <w:szCs w:val="28"/>
        </w:rPr>
        <w:t>ПОГОДЖЕНО</w:t>
      </w:r>
    </w:p>
    <w:p w:rsidR="00573442" w:rsidRPr="00573442" w:rsidRDefault="00E81C5B" w:rsidP="007056F6">
      <w:pPr>
        <w:spacing w:after="0" w:line="240" w:lineRule="auto"/>
        <w:rPr>
          <w:rFonts w:ascii="Times New Roman" w:hAnsi="Times New Roman" w:cs="Times New Roman"/>
          <w:b/>
          <w:sz w:val="28"/>
          <w:szCs w:val="28"/>
        </w:rPr>
      </w:pPr>
      <w:r>
        <w:rPr>
          <w:rFonts w:ascii="Times New Roman" w:hAnsi="Times New Roman" w:cs="Times New Roman"/>
          <w:b/>
          <w:sz w:val="28"/>
          <w:szCs w:val="28"/>
          <w:lang w:val="uk-UA"/>
        </w:rPr>
        <w:t>Перший з</w:t>
      </w:r>
      <w:proofErr w:type="spellStart"/>
      <w:r w:rsidR="00573442" w:rsidRPr="00573442">
        <w:rPr>
          <w:rFonts w:ascii="Times New Roman" w:hAnsi="Times New Roman" w:cs="Times New Roman"/>
          <w:b/>
          <w:sz w:val="28"/>
          <w:szCs w:val="28"/>
        </w:rPr>
        <w:t>аступник</w:t>
      </w:r>
      <w:proofErr w:type="spellEnd"/>
      <w:r w:rsidR="00573442" w:rsidRPr="00573442">
        <w:rPr>
          <w:rFonts w:ascii="Times New Roman" w:hAnsi="Times New Roman" w:cs="Times New Roman"/>
          <w:b/>
          <w:sz w:val="28"/>
          <w:szCs w:val="28"/>
        </w:rPr>
        <w:t xml:space="preserve"> </w:t>
      </w:r>
      <w:proofErr w:type="spellStart"/>
      <w:r w:rsidR="00573442" w:rsidRPr="00573442">
        <w:rPr>
          <w:rFonts w:ascii="Times New Roman" w:hAnsi="Times New Roman" w:cs="Times New Roman"/>
          <w:b/>
          <w:sz w:val="28"/>
          <w:szCs w:val="28"/>
        </w:rPr>
        <w:t>голови</w:t>
      </w:r>
      <w:proofErr w:type="spellEnd"/>
      <w:r w:rsidR="00573442" w:rsidRPr="00573442">
        <w:rPr>
          <w:rFonts w:ascii="Times New Roman" w:hAnsi="Times New Roman" w:cs="Times New Roman"/>
          <w:b/>
          <w:sz w:val="28"/>
          <w:szCs w:val="28"/>
        </w:rPr>
        <w:t xml:space="preserve"> Недригайлівської  </w:t>
      </w:r>
    </w:p>
    <w:p w:rsidR="00573442" w:rsidRPr="00573442" w:rsidRDefault="00573442" w:rsidP="007056F6">
      <w:pPr>
        <w:spacing w:after="0" w:line="240" w:lineRule="auto"/>
        <w:jc w:val="both"/>
        <w:rPr>
          <w:rFonts w:ascii="Times New Roman" w:hAnsi="Times New Roman" w:cs="Times New Roman"/>
          <w:sz w:val="28"/>
          <w:szCs w:val="28"/>
        </w:rPr>
      </w:pPr>
      <w:proofErr w:type="spellStart"/>
      <w:r w:rsidRPr="00573442">
        <w:rPr>
          <w:rFonts w:ascii="Times New Roman" w:hAnsi="Times New Roman" w:cs="Times New Roman"/>
          <w:b/>
          <w:sz w:val="28"/>
          <w:szCs w:val="28"/>
        </w:rPr>
        <w:t>районної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державної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адміністрації</w:t>
      </w:r>
      <w:proofErr w:type="spellEnd"/>
      <w:r w:rsidRPr="00573442">
        <w:rPr>
          <w:rFonts w:ascii="Times New Roman" w:hAnsi="Times New Roman" w:cs="Times New Roman"/>
          <w:b/>
          <w:sz w:val="28"/>
          <w:szCs w:val="28"/>
        </w:rPr>
        <w:t xml:space="preserve">                                       Т.О. </w:t>
      </w:r>
      <w:proofErr w:type="spellStart"/>
      <w:r w:rsidRPr="00573442">
        <w:rPr>
          <w:rFonts w:ascii="Times New Roman" w:hAnsi="Times New Roman" w:cs="Times New Roman"/>
          <w:b/>
          <w:sz w:val="28"/>
          <w:szCs w:val="28"/>
        </w:rPr>
        <w:t>Сіренко</w:t>
      </w:r>
      <w:proofErr w:type="spellEnd"/>
    </w:p>
    <w:sectPr w:rsidR="00573442" w:rsidRPr="00573442" w:rsidSect="005514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D7371"/>
    <w:multiLevelType w:val="multilevel"/>
    <w:tmpl w:val="6956A782"/>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nsid w:val="2D403678"/>
    <w:multiLevelType w:val="hybridMultilevel"/>
    <w:tmpl w:val="29527472"/>
    <w:lvl w:ilvl="0" w:tplc="E7F067B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2DF3A3D"/>
    <w:multiLevelType w:val="multilevel"/>
    <w:tmpl w:val="FCAE4ED8"/>
    <w:lvl w:ilvl="0">
      <w:start w:val="1"/>
      <w:numFmt w:val="bullet"/>
      <w:lvlText w:val=""/>
      <w:lvlJc w:val="left"/>
      <w:pPr>
        <w:ind w:left="1287" w:hanging="360"/>
      </w:pPr>
      <w:rPr>
        <w:rFonts w:ascii="Symbol" w:hAnsi="Symbol" w:hint="default"/>
      </w:rPr>
    </w:lvl>
    <w:lvl w:ilvl="1" w:tentative="1">
      <w:start w:val="1"/>
      <w:numFmt w:val="bullet"/>
      <w:lvlText w:val="o"/>
      <w:lvlJc w:val="left"/>
      <w:pPr>
        <w:ind w:left="2007" w:hanging="360"/>
      </w:pPr>
      <w:rPr>
        <w:rFonts w:ascii="Courier New" w:hAnsi="Courier New" w:cs="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hAnsi="Courier New" w:cs="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hAnsi="Courier New" w:cs="Courier New" w:hint="default"/>
      </w:rPr>
    </w:lvl>
    <w:lvl w:ilvl="8" w:tentative="1">
      <w:start w:val="1"/>
      <w:numFmt w:val="bullet"/>
      <w:lvlText w:val=""/>
      <w:lvlJc w:val="left"/>
      <w:pPr>
        <w:ind w:left="7047" w:hanging="360"/>
      </w:pPr>
      <w:rPr>
        <w:rFonts w:ascii="Wingdings" w:hAnsi="Wingdings" w:hint="default"/>
      </w:rPr>
    </w:lvl>
  </w:abstractNum>
  <w:abstractNum w:abstractNumId="3">
    <w:nsid w:val="488427A9"/>
    <w:multiLevelType w:val="multilevel"/>
    <w:tmpl w:val="7B96BBB6"/>
    <w:lvl w:ilvl="0">
      <w:start w:val="1"/>
      <w:numFmt w:val="bullet"/>
      <w:lvlText w:val=""/>
      <w:lvlJc w:val="left"/>
      <w:pPr>
        <w:tabs>
          <w:tab w:val="num" w:pos="1220"/>
        </w:tabs>
        <w:ind w:left="1220" w:hanging="360"/>
      </w:pPr>
      <w:rPr>
        <w:rFonts w:ascii="Symbol" w:hAnsi="Symbol" w:hint="default"/>
      </w:rPr>
    </w:lvl>
    <w:lvl w:ilvl="1">
      <w:start w:val="1"/>
      <w:numFmt w:val="bullet"/>
      <w:lvlText w:val="o"/>
      <w:lvlJc w:val="left"/>
      <w:pPr>
        <w:tabs>
          <w:tab w:val="num" w:pos="1940"/>
        </w:tabs>
        <w:ind w:left="1940" w:hanging="360"/>
      </w:pPr>
      <w:rPr>
        <w:rFonts w:ascii="Courier New" w:hAnsi="Courier New" w:hint="default"/>
      </w:rPr>
    </w:lvl>
    <w:lvl w:ilvl="2">
      <w:start w:val="1"/>
      <w:numFmt w:val="bullet"/>
      <w:lvlText w:val=""/>
      <w:lvlJc w:val="left"/>
      <w:pPr>
        <w:tabs>
          <w:tab w:val="num" w:pos="2660"/>
        </w:tabs>
        <w:ind w:left="2660" w:hanging="360"/>
      </w:pPr>
      <w:rPr>
        <w:rFonts w:ascii="Wingdings" w:hAnsi="Wingdings" w:hint="default"/>
      </w:rPr>
    </w:lvl>
    <w:lvl w:ilvl="3">
      <w:start w:val="1"/>
      <w:numFmt w:val="bullet"/>
      <w:lvlText w:val=""/>
      <w:lvlJc w:val="left"/>
      <w:pPr>
        <w:tabs>
          <w:tab w:val="num" w:pos="3380"/>
        </w:tabs>
        <w:ind w:left="3380" w:hanging="360"/>
      </w:pPr>
      <w:rPr>
        <w:rFonts w:ascii="Symbol" w:hAnsi="Symbol" w:hint="default"/>
      </w:rPr>
    </w:lvl>
    <w:lvl w:ilvl="4">
      <w:start w:val="1"/>
      <w:numFmt w:val="bullet"/>
      <w:lvlText w:val="o"/>
      <w:lvlJc w:val="left"/>
      <w:pPr>
        <w:tabs>
          <w:tab w:val="num" w:pos="4100"/>
        </w:tabs>
        <w:ind w:left="4100" w:hanging="360"/>
      </w:pPr>
      <w:rPr>
        <w:rFonts w:ascii="Courier New" w:hAnsi="Courier New" w:hint="default"/>
      </w:rPr>
    </w:lvl>
    <w:lvl w:ilvl="5">
      <w:start w:val="1"/>
      <w:numFmt w:val="bullet"/>
      <w:lvlText w:val=""/>
      <w:lvlJc w:val="left"/>
      <w:pPr>
        <w:tabs>
          <w:tab w:val="num" w:pos="4820"/>
        </w:tabs>
        <w:ind w:left="4820" w:hanging="360"/>
      </w:pPr>
      <w:rPr>
        <w:rFonts w:ascii="Wingdings" w:hAnsi="Wingdings" w:hint="default"/>
      </w:rPr>
    </w:lvl>
    <w:lvl w:ilvl="6">
      <w:start w:val="1"/>
      <w:numFmt w:val="bullet"/>
      <w:lvlText w:val=""/>
      <w:lvlJc w:val="left"/>
      <w:pPr>
        <w:tabs>
          <w:tab w:val="num" w:pos="5540"/>
        </w:tabs>
        <w:ind w:left="5540" w:hanging="360"/>
      </w:pPr>
      <w:rPr>
        <w:rFonts w:ascii="Symbol" w:hAnsi="Symbol" w:hint="default"/>
      </w:rPr>
    </w:lvl>
    <w:lvl w:ilvl="7">
      <w:start w:val="1"/>
      <w:numFmt w:val="bullet"/>
      <w:lvlText w:val="o"/>
      <w:lvlJc w:val="left"/>
      <w:pPr>
        <w:tabs>
          <w:tab w:val="num" w:pos="6260"/>
        </w:tabs>
        <w:ind w:left="6260" w:hanging="360"/>
      </w:pPr>
      <w:rPr>
        <w:rFonts w:ascii="Courier New" w:hAnsi="Courier New" w:hint="default"/>
      </w:rPr>
    </w:lvl>
    <w:lvl w:ilvl="8">
      <w:start w:val="1"/>
      <w:numFmt w:val="bullet"/>
      <w:lvlText w:val=""/>
      <w:lvlJc w:val="left"/>
      <w:pPr>
        <w:tabs>
          <w:tab w:val="num" w:pos="6980"/>
        </w:tabs>
        <w:ind w:left="69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8F06E4"/>
    <w:rsid w:val="000012C5"/>
    <w:rsid w:val="00006C17"/>
    <w:rsid w:val="00011EB5"/>
    <w:rsid w:val="00014119"/>
    <w:rsid w:val="0002130C"/>
    <w:rsid w:val="00051ED4"/>
    <w:rsid w:val="0005386C"/>
    <w:rsid w:val="00063692"/>
    <w:rsid w:val="00077340"/>
    <w:rsid w:val="000824D6"/>
    <w:rsid w:val="000874D7"/>
    <w:rsid w:val="000907A6"/>
    <w:rsid w:val="0009216B"/>
    <w:rsid w:val="000A28E5"/>
    <w:rsid w:val="000A660A"/>
    <w:rsid w:val="000D350E"/>
    <w:rsid w:val="000D6A26"/>
    <w:rsid w:val="000D7ECD"/>
    <w:rsid w:val="000E65CD"/>
    <w:rsid w:val="000F2D3B"/>
    <w:rsid w:val="00110F1D"/>
    <w:rsid w:val="00115264"/>
    <w:rsid w:val="001205DF"/>
    <w:rsid w:val="0012405C"/>
    <w:rsid w:val="001319A4"/>
    <w:rsid w:val="00160AEA"/>
    <w:rsid w:val="0016170B"/>
    <w:rsid w:val="00167048"/>
    <w:rsid w:val="00183E6C"/>
    <w:rsid w:val="00196872"/>
    <w:rsid w:val="001A7EE9"/>
    <w:rsid w:val="001B11D6"/>
    <w:rsid w:val="001D2317"/>
    <w:rsid w:val="001D72CC"/>
    <w:rsid w:val="001D7F31"/>
    <w:rsid w:val="001E5E64"/>
    <w:rsid w:val="001E6903"/>
    <w:rsid w:val="001F037B"/>
    <w:rsid w:val="001F0B43"/>
    <w:rsid w:val="001F236E"/>
    <w:rsid w:val="001F2E9B"/>
    <w:rsid w:val="00203886"/>
    <w:rsid w:val="00221FE0"/>
    <w:rsid w:val="002313C6"/>
    <w:rsid w:val="002413F2"/>
    <w:rsid w:val="00252F75"/>
    <w:rsid w:val="00264140"/>
    <w:rsid w:val="00266225"/>
    <w:rsid w:val="00283EE3"/>
    <w:rsid w:val="00284735"/>
    <w:rsid w:val="00286A93"/>
    <w:rsid w:val="002A2745"/>
    <w:rsid w:val="002B1FCB"/>
    <w:rsid w:val="002B7E31"/>
    <w:rsid w:val="002C7EB5"/>
    <w:rsid w:val="002D309A"/>
    <w:rsid w:val="002E1CE5"/>
    <w:rsid w:val="002E5AA5"/>
    <w:rsid w:val="002F0BE7"/>
    <w:rsid w:val="002F3F48"/>
    <w:rsid w:val="00301DBC"/>
    <w:rsid w:val="003043E9"/>
    <w:rsid w:val="00310A68"/>
    <w:rsid w:val="00314587"/>
    <w:rsid w:val="00315CDA"/>
    <w:rsid w:val="00321FF3"/>
    <w:rsid w:val="0033518D"/>
    <w:rsid w:val="00337DC9"/>
    <w:rsid w:val="00340390"/>
    <w:rsid w:val="00341DFB"/>
    <w:rsid w:val="003613EC"/>
    <w:rsid w:val="00372C1F"/>
    <w:rsid w:val="00382F65"/>
    <w:rsid w:val="003B25C7"/>
    <w:rsid w:val="003C0357"/>
    <w:rsid w:val="003C6B26"/>
    <w:rsid w:val="003F32E0"/>
    <w:rsid w:val="003F4731"/>
    <w:rsid w:val="003F5D89"/>
    <w:rsid w:val="00411F44"/>
    <w:rsid w:val="004261AF"/>
    <w:rsid w:val="00426C31"/>
    <w:rsid w:val="00435319"/>
    <w:rsid w:val="00450D86"/>
    <w:rsid w:val="00452585"/>
    <w:rsid w:val="00463E8F"/>
    <w:rsid w:val="00473859"/>
    <w:rsid w:val="00473A2C"/>
    <w:rsid w:val="00475EF5"/>
    <w:rsid w:val="00487B9F"/>
    <w:rsid w:val="00487EB4"/>
    <w:rsid w:val="00494855"/>
    <w:rsid w:val="00495BCA"/>
    <w:rsid w:val="00497570"/>
    <w:rsid w:val="004E2BBA"/>
    <w:rsid w:val="004E3E77"/>
    <w:rsid w:val="004E7932"/>
    <w:rsid w:val="004F3724"/>
    <w:rsid w:val="0052673A"/>
    <w:rsid w:val="00530B95"/>
    <w:rsid w:val="0055146A"/>
    <w:rsid w:val="00552C92"/>
    <w:rsid w:val="005562F5"/>
    <w:rsid w:val="00573442"/>
    <w:rsid w:val="00582391"/>
    <w:rsid w:val="005825B9"/>
    <w:rsid w:val="00586C0E"/>
    <w:rsid w:val="005B1947"/>
    <w:rsid w:val="005B79E4"/>
    <w:rsid w:val="005C2144"/>
    <w:rsid w:val="005D562D"/>
    <w:rsid w:val="005E333F"/>
    <w:rsid w:val="005E387F"/>
    <w:rsid w:val="00617671"/>
    <w:rsid w:val="0062051A"/>
    <w:rsid w:val="00625181"/>
    <w:rsid w:val="0062734A"/>
    <w:rsid w:val="00627693"/>
    <w:rsid w:val="00646DAA"/>
    <w:rsid w:val="006563D0"/>
    <w:rsid w:val="00670196"/>
    <w:rsid w:val="00671628"/>
    <w:rsid w:val="00685B7E"/>
    <w:rsid w:val="00690856"/>
    <w:rsid w:val="00695332"/>
    <w:rsid w:val="006A3DCB"/>
    <w:rsid w:val="006C3560"/>
    <w:rsid w:val="006C6045"/>
    <w:rsid w:val="006D7EF4"/>
    <w:rsid w:val="006E1028"/>
    <w:rsid w:val="006E217F"/>
    <w:rsid w:val="006E558B"/>
    <w:rsid w:val="006F5A59"/>
    <w:rsid w:val="0070346F"/>
    <w:rsid w:val="007056F6"/>
    <w:rsid w:val="00727BE0"/>
    <w:rsid w:val="007443BC"/>
    <w:rsid w:val="00762DEC"/>
    <w:rsid w:val="00764E20"/>
    <w:rsid w:val="00767AE8"/>
    <w:rsid w:val="00775A5F"/>
    <w:rsid w:val="00776576"/>
    <w:rsid w:val="00777528"/>
    <w:rsid w:val="00781819"/>
    <w:rsid w:val="007847E4"/>
    <w:rsid w:val="00795628"/>
    <w:rsid w:val="00796A3E"/>
    <w:rsid w:val="00797AA6"/>
    <w:rsid w:val="007A5A8D"/>
    <w:rsid w:val="007D3575"/>
    <w:rsid w:val="007D3E65"/>
    <w:rsid w:val="007D4B11"/>
    <w:rsid w:val="007E04F9"/>
    <w:rsid w:val="007F293E"/>
    <w:rsid w:val="007F5BC9"/>
    <w:rsid w:val="0080196A"/>
    <w:rsid w:val="00850F0C"/>
    <w:rsid w:val="00855B9E"/>
    <w:rsid w:val="00867154"/>
    <w:rsid w:val="008767E5"/>
    <w:rsid w:val="00877BC1"/>
    <w:rsid w:val="0088222F"/>
    <w:rsid w:val="008840F4"/>
    <w:rsid w:val="00885ADE"/>
    <w:rsid w:val="008907C7"/>
    <w:rsid w:val="008907DC"/>
    <w:rsid w:val="00892338"/>
    <w:rsid w:val="008931B2"/>
    <w:rsid w:val="00893F6E"/>
    <w:rsid w:val="008A179D"/>
    <w:rsid w:val="008A1AE4"/>
    <w:rsid w:val="008A2D46"/>
    <w:rsid w:val="008A69DF"/>
    <w:rsid w:val="008B662C"/>
    <w:rsid w:val="008C4502"/>
    <w:rsid w:val="008C56B1"/>
    <w:rsid w:val="008E230B"/>
    <w:rsid w:val="008F06E4"/>
    <w:rsid w:val="008F3D96"/>
    <w:rsid w:val="0090101E"/>
    <w:rsid w:val="009115F0"/>
    <w:rsid w:val="00911A7E"/>
    <w:rsid w:val="009340EB"/>
    <w:rsid w:val="009453F2"/>
    <w:rsid w:val="00945A7F"/>
    <w:rsid w:val="0094654E"/>
    <w:rsid w:val="00961868"/>
    <w:rsid w:val="0096343B"/>
    <w:rsid w:val="009640B9"/>
    <w:rsid w:val="00975482"/>
    <w:rsid w:val="00981DFC"/>
    <w:rsid w:val="00981EA6"/>
    <w:rsid w:val="00990B06"/>
    <w:rsid w:val="00991C41"/>
    <w:rsid w:val="00994AE7"/>
    <w:rsid w:val="009A04A3"/>
    <w:rsid w:val="009A4791"/>
    <w:rsid w:val="009A4D71"/>
    <w:rsid w:val="009A7E9A"/>
    <w:rsid w:val="009B0999"/>
    <w:rsid w:val="009B5D8F"/>
    <w:rsid w:val="009B75C0"/>
    <w:rsid w:val="009C71C7"/>
    <w:rsid w:val="009E6BBE"/>
    <w:rsid w:val="00A05B9A"/>
    <w:rsid w:val="00A17E40"/>
    <w:rsid w:val="00A31591"/>
    <w:rsid w:val="00A41787"/>
    <w:rsid w:val="00A47CE1"/>
    <w:rsid w:val="00A51455"/>
    <w:rsid w:val="00A55C7C"/>
    <w:rsid w:val="00A6073D"/>
    <w:rsid w:val="00A67D78"/>
    <w:rsid w:val="00A74182"/>
    <w:rsid w:val="00A74F81"/>
    <w:rsid w:val="00AB39BA"/>
    <w:rsid w:val="00AC2441"/>
    <w:rsid w:val="00AC4B0D"/>
    <w:rsid w:val="00AD5845"/>
    <w:rsid w:val="00AD7689"/>
    <w:rsid w:val="00AE31E6"/>
    <w:rsid w:val="00AE3DFD"/>
    <w:rsid w:val="00AE50A4"/>
    <w:rsid w:val="00AE5465"/>
    <w:rsid w:val="00AF14B8"/>
    <w:rsid w:val="00B15762"/>
    <w:rsid w:val="00B26B34"/>
    <w:rsid w:val="00B43A3E"/>
    <w:rsid w:val="00B46736"/>
    <w:rsid w:val="00B66A97"/>
    <w:rsid w:val="00B90F8C"/>
    <w:rsid w:val="00B921A4"/>
    <w:rsid w:val="00B93BC9"/>
    <w:rsid w:val="00BA540C"/>
    <w:rsid w:val="00BB4206"/>
    <w:rsid w:val="00BD020B"/>
    <w:rsid w:val="00BD2C53"/>
    <w:rsid w:val="00BD6FCA"/>
    <w:rsid w:val="00BE6960"/>
    <w:rsid w:val="00C10C5F"/>
    <w:rsid w:val="00C1419F"/>
    <w:rsid w:val="00C17653"/>
    <w:rsid w:val="00C36D8D"/>
    <w:rsid w:val="00C41BF7"/>
    <w:rsid w:val="00C43298"/>
    <w:rsid w:val="00C84D8D"/>
    <w:rsid w:val="00C91DBB"/>
    <w:rsid w:val="00CA5656"/>
    <w:rsid w:val="00CB603E"/>
    <w:rsid w:val="00CC4028"/>
    <w:rsid w:val="00CF3D50"/>
    <w:rsid w:val="00CF3EC2"/>
    <w:rsid w:val="00D00545"/>
    <w:rsid w:val="00D04501"/>
    <w:rsid w:val="00D04CC2"/>
    <w:rsid w:val="00D17B97"/>
    <w:rsid w:val="00D3509C"/>
    <w:rsid w:val="00D52D50"/>
    <w:rsid w:val="00D62349"/>
    <w:rsid w:val="00D8094D"/>
    <w:rsid w:val="00D849F8"/>
    <w:rsid w:val="00D85BE2"/>
    <w:rsid w:val="00D91E67"/>
    <w:rsid w:val="00D93B62"/>
    <w:rsid w:val="00DD5430"/>
    <w:rsid w:val="00E01BA7"/>
    <w:rsid w:val="00E1431D"/>
    <w:rsid w:val="00E176A8"/>
    <w:rsid w:val="00E22C21"/>
    <w:rsid w:val="00E247A9"/>
    <w:rsid w:val="00E36BFF"/>
    <w:rsid w:val="00E414F1"/>
    <w:rsid w:val="00E4642B"/>
    <w:rsid w:val="00E54C67"/>
    <w:rsid w:val="00E70B93"/>
    <w:rsid w:val="00E73F46"/>
    <w:rsid w:val="00E75D36"/>
    <w:rsid w:val="00E81C5B"/>
    <w:rsid w:val="00E96E87"/>
    <w:rsid w:val="00EA0A20"/>
    <w:rsid w:val="00EA0E85"/>
    <w:rsid w:val="00EB31BD"/>
    <w:rsid w:val="00EC1665"/>
    <w:rsid w:val="00EC4818"/>
    <w:rsid w:val="00ED6AD5"/>
    <w:rsid w:val="00EE545F"/>
    <w:rsid w:val="00F07736"/>
    <w:rsid w:val="00F12B73"/>
    <w:rsid w:val="00F23430"/>
    <w:rsid w:val="00F2458B"/>
    <w:rsid w:val="00F25742"/>
    <w:rsid w:val="00F266B9"/>
    <w:rsid w:val="00F33AA1"/>
    <w:rsid w:val="00F43BA1"/>
    <w:rsid w:val="00F442B3"/>
    <w:rsid w:val="00F444D1"/>
    <w:rsid w:val="00F75D6C"/>
    <w:rsid w:val="00F81382"/>
    <w:rsid w:val="00F902AA"/>
    <w:rsid w:val="00FA2EF8"/>
    <w:rsid w:val="00FB0659"/>
    <w:rsid w:val="00FB29DF"/>
    <w:rsid w:val="00FB3DF1"/>
    <w:rsid w:val="00FC264E"/>
    <w:rsid w:val="00FD0087"/>
    <w:rsid w:val="00FD5C13"/>
    <w:rsid w:val="00FD77D7"/>
    <w:rsid w:val="00FF5A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4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F23430"/>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2">
    <w:name w:val="Body Text Indent 2"/>
    <w:basedOn w:val="a"/>
    <w:link w:val="20"/>
    <w:semiHidden/>
    <w:rsid w:val="00F23430"/>
    <w:pPr>
      <w:suppressAutoHyphens/>
      <w:spacing w:after="0" w:line="240" w:lineRule="auto"/>
      <w:ind w:firstLine="708"/>
      <w:jc w:val="both"/>
    </w:pPr>
    <w:rPr>
      <w:rFonts w:ascii="Times New Roman" w:eastAsia="Times New Roman" w:hAnsi="Times New Roman" w:cs="Times New Roman"/>
      <w:b/>
      <w:bCs/>
      <w:sz w:val="28"/>
      <w:szCs w:val="24"/>
      <w:lang w:eastAsia="ar-SA"/>
    </w:rPr>
  </w:style>
  <w:style w:type="character" w:customStyle="1" w:styleId="20">
    <w:name w:val="Основной текст с отступом 2 Знак"/>
    <w:basedOn w:val="a0"/>
    <w:link w:val="2"/>
    <w:semiHidden/>
    <w:rsid w:val="00F23430"/>
    <w:rPr>
      <w:rFonts w:ascii="Times New Roman" w:eastAsia="Times New Roman" w:hAnsi="Times New Roman" w:cs="Times New Roman"/>
      <w:b/>
      <w:bCs/>
      <w:sz w:val="28"/>
      <w:szCs w:val="24"/>
      <w:lang w:eastAsia="ar-SA"/>
    </w:rPr>
  </w:style>
  <w:style w:type="character" w:customStyle="1" w:styleId="FontStyle11">
    <w:name w:val="Font Style11"/>
    <w:rsid w:val="009C71C7"/>
    <w:rPr>
      <w:rFonts w:ascii="Times New Roman" w:hAnsi="Times New Roman"/>
      <w:sz w:val="26"/>
    </w:rPr>
  </w:style>
  <w:style w:type="paragraph" w:styleId="a3">
    <w:name w:val="Body Text"/>
    <w:basedOn w:val="a"/>
    <w:link w:val="a4"/>
    <w:uiPriority w:val="99"/>
    <w:unhideWhenUsed/>
    <w:rsid w:val="00E414F1"/>
    <w:pPr>
      <w:spacing w:after="120"/>
    </w:pPr>
  </w:style>
  <w:style w:type="character" w:customStyle="1" w:styleId="a4">
    <w:name w:val="Основной текст Знак"/>
    <w:basedOn w:val="a0"/>
    <w:link w:val="a3"/>
    <w:uiPriority w:val="99"/>
    <w:rsid w:val="00E414F1"/>
  </w:style>
  <w:style w:type="paragraph" w:styleId="a5">
    <w:name w:val="Body Text Indent"/>
    <w:basedOn w:val="a"/>
    <w:link w:val="a6"/>
    <w:uiPriority w:val="99"/>
    <w:unhideWhenUsed/>
    <w:rsid w:val="00E414F1"/>
    <w:pPr>
      <w:spacing w:after="120"/>
      <w:ind w:left="283"/>
    </w:pPr>
  </w:style>
  <w:style w:type="character" w:customStyle="1" w:styleId="a6">
    <w:name w:val="Основной текст с отступом Знак"/>
    <w:basedOn w:val="a0"/>
    <w:link w:val="a5"/>
    <w:uiPriority w:val="99"/>
    <w:rsid w:val="00E414F1"/>
  </w:style>
  <w:style w:type="paragraph" w:styleId="a7">
    <w:name w:val="List Paragraph"/>
    <w:basedOn w:val="a"/>
    <w:uiPriority w:val="34"/>
    <w:qFormat/>
    <w:rsid w:val="00E414F1"/>
    <w:rPr>
      <w:rFonts w:ascii="Calibri" w:eastAsia="Calibri" w:hAnsi="Calibri" w:cs="Calibri"/>
      <w:szCs w:val="20"/>
      <w:lang w:eastAsia="ar-SA"/>
    </w:rPr>
  </w:style>
  <w:style w:type="paragraph" w:styleId="a8">
    <w:name w:val="Normal (Web)"/>
    <w:basedOn w:val="a"/>
    <w:uiPriority w:val="99"/>
    <w:unhideWhenUsed/>
    <w:rsid w:val="007443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443BC"/>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73F46"/>
    <w:pPr>
      <w:spacing w:after="0" w:line="240" w:lineRule="auto"/>
    </w:pPr>
    <w:rPr>
      <w:rFonts w:ascii="Verdana" w:eastAsia="Times New Roman" w:hAnsi="Verdana" w:cs="Verdana"/>
      <w:sz w:val="20"/>
      <w:szCs w:val="20"/>
      <w:lang w:val="en-US" w:eastAsia="en-US"/>
    </w:rPr>
  </w:style>
  <w:style w:type="paragraph" w:styleId="22">
    <w:name w:val="Body Text 2"/>
    <w:basedOn w:val="a"/>
    <w:link w:val="23"/>
    <w:uiPriority w:val="99"/>
    <w:semiHidden/>
    <w:unhideWhenUsed/>
    <w:rsid w:val="00AC2441"/>
    <w:pPr>
      <w:spacing w:after="120" w:line="480" w:lineRule="auto"/>
    </w:pPr>
  </w:style>
  <w:style w:type="character" w:customStyle="1" w:styleId="23">
    <w:name w:val="Основной текст 2 Знак"/>
    <w:basedOn w:val="a0"/>
    <w:link w:val="22"/>
    <w:uiPriority w:val="99"/>
    <w:semiHidden/>
    <w:rsid w:val="00AC2441"/>
  </w:style>
  <w:style w:type="paragraph" w:styleId="a9">
    <w:name w:val="No Spacing"/>
    <w:qFormat/>
    <w:rsid w:val="00284735"/>
    <w:pPr>
      <w:spacing w:after="0" w:line="240" w:lineRule="auto"/>
    </w:pPr>
    <w:rPr>
      <w:rFonts w:eastAsiaTheme="minorHAnsi"/>
      <w:lang w:eastAsia="en-US"/>
    </w:rPr>
  </w:style>
  <w:style w:type="paragraph" w:customStyle="1" w:styleId="1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613EC"/>
    <w:pPr>
      <w:spacing w:after="0" w:line="240" w:lineRule="auto"/>
    </w:pPr>
    <w:rPr>
      <w:rFonts w:ascii="Verdana" w:eastAsia="Times New Roman" w:hAnsi="Verdana" w:cs="Verdana"/>
      <w:sz w:val="20"/>
      <w:szCs w:val="20"/>
      <w:lang w:val="en-US" w:eastAsia="en-US"/>
    </w:rPr>
  </w:style>
  <w:style w:type="paragraph" w:customStyle="1" w:styleId="11">
    <w:name w:val="Название1"/>
    <w:basedOn w:val="a"/>
    <w:rsid w:val="00450D86"/>
    <w:pPr>
      <w:suppressLineNumbers/>
      <w:suppressAutoHyphens/>
      <w:spacing w:before="120" w:after="120" w:line="240" w:lineRule="auto"/>
    </w:pPr>
    <w:rPr>
      <w:rFonts w:ascii="Times New Roman" w:eastAsia="Times New Roman" w:hAnsi="Times New Roman" w:cs="Tahoma"/>
      <w:i/>
      <w:iCs/>
      <w:sz w:val="24"/>
      <w:szCs w:val="24"/>
      <w:lang w:eastAsia="ar-SA"/>
    </w:rPr>
  </w:style>
</w:styles>
</file>

<file path=word/webSettings.xml><?xml version="1.0" encoding="utf-8"?>
<w:webSettings xmlns:r="http://schemas.openxmlformats.org/officeDocument/2006/relationships" xmlns:w="http://schemas.openxmlformats.org/wordprocessingml/2006/main">
  <w:divs>
    <w:div w:id="44003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F2725-B4FA-42B1-A21B-BEB7E68C3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2247</Words>
  <Characters>12810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2015-07-21T10:47:00Z</cp:lastPrinted>
  <dcterms:created xsi:type="dcterms:W3CDTF">2015-08-12T13:32:00Z</dcterms:created>
  <dcterms:modified xsi:type="dcterms:W3CDTF">2015-08-12T13:32:00Z</dcterms:modified>
</cp:coreProperties>
</file>