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E9D" w:rsidRPr="00B13A5E" w:rsidRDefault="00400E9D" w:rsidP="00400E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00E9D" w:rsidRDefault="00400E9D" w:rsidP="00400E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00E9D" w:rsidRPr="00B13A5E" w:rsidRDefault="00400E9D" w:rsidP="00400E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00E9D" w:rsidRDefault="00400E9D" w:rsidP="00400E9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00E9D" w:rsidRDefault="00AE362A" w:rsidP="00400E9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400E9D" w:rsidRDefault="00400E9D" w:rsidP="00400E9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112F7" w:rsidRDefault="006112F7" w:rsidP="00400E9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00E9D" w:rsidRDefault="00400E9D" w:rsidP="00400E9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00E9D" w:rsidRDefault="00400E9D" w:rsidP="00400E9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00E9D" w:rsidRDefault="00400E9D" w:rsidP="00400E9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00E9D" w:rsidRPr="00710F71" w:rsidRDefault="00400E9D" w:rsidP="00400E9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________________                       </w:t>
      </w:r>
      <w:proofErr w:type="spellStart"/>
      <w:r w:rsidRPr="00710F71">
        <w:rPr>
          <w:rFonts w:ascii="Times New Roman" w:hAnsi="Times New Roman" w:cs="Times New Roman"/>
          <w:bCs/>
          <w:sz w:val="28"/>
          <w:szCs w:val="28"/>
          <w:lang w:val="uk-UA"/>
        </w:rPr>
        <w:t>смт</w:t>
      </w:r>
      <w:proofErr w:type="spellEnd"/>
      <w:r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710F71">
        <w:rPr>
          <w:rFonts w:ascii="Times New Roman" w:hAnsi="Times New Roman" w:cs="Times New Roman"/>
          <w:bCs/>
          <w:sz w:val="28"/>
          <w:szCs w:val="28"/>
          <w:lang w:val="uk-UA"/>
        </w:rPr>
        <w:t>Недригайлів</w:t>
      </w:r>
      <w:proofErr w:type="spellEnd"/>
      <w:r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№  ___________</w:t>
      </w:r>
    </w:p>
    <w:p w:rsidR="00400E9D" w:rsidRPr="00710F71" w:rsidRDefault="00400E9D" w:rsidP="00400E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</w:t>
      </w:r>
    </w:p>
    <w:p w:rsidR="00400E9D" w:rsidRPr="00710F71" w:rsidRDefault="00400E9D" w:rsidP="00400E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Про підсумки соціально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економічного</w:t>
      </w:r>
    </w:p>
    <w:p w:rsidR="00400E9D" w:rsidRPr="00710F71" w:rsidRDefault="00400E9D" w:rsidP="00400E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>розвитку району та виконання місцевих</w:t>
      </w:r>
    </w:p>
    <w:p w:rsidR="00400E9D" w:rsidRPr="00710F71" w:rsidRDefault="00400E9D" w:rsidP="00400E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бюджетів за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  <w:r w:rsidRPr="00710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00E9D" w:rsidRDefault="00400E9D" w:rsidP="0040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0E9D" w:rsidRPr="008C7982" w:rsidRDefault="00400E9D" w:rsidP="0040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0CF6" w:rsidRDefault="00400E9D" w:rsidP="00164C7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0CF6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основних завдань і заходів  Програми економічного і соціального розвитку Недригайлівського району на 2014 рік дала змогу </w:t>
      </w:r>
      <w:r w:rsidR="00150CF6" w:rsidRPr="00150CF6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 позитивну динаміку більшості показників </w:t>
      </w:r>
      <w:r w:rsidR="0068166A" w:rsidRPr="00150CF6">
        <w:rPr>
          <w:rFonts w:ascii="Times New Roman" w:hAnsi="Times New Roman" w:cs="Times New Roman"/>
          <w:sz w:val="28"/>
          <w:szCs w:val="28"/>
          <w:lang w:val="uk-UA"/>
        </w:rPr>
        <w:t>економічного</w:t>
      </w:r>
      <w:r w:rsidR="0068166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8166A" w:rsidRPr="00150C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CF6" w:rsidRPr="00150CF6">
        <w:rPr>
          <w:rFonts w:ascii="Times New Roman" w:hAnsi="Times New Roman" w:cs="Times New Roman"/>
          <w:sz w:val="28"/>
          <w:szCs w:val="28"/>
          <w:lang w:val="uk-UA"/>
        </w:rPr>
        <w:t>соціально</w:t>
      </w:r>
      <w:r w:rsidR="0068166A">
        <w:rPr>
          <w:rFonts w:ascii="Times New Roman" w:hAnsi="Times New Roman" w:cs="Times New Roman"/>
          <w:sz w:val="28"/>
          <w:szCs w:val="28"/>
          <w:lang w:val="uk-UA"/>
        </w:rPr>
        <w:t xml:space="preserve">го та культурного </w:t>
      </w:r>
      <w:r w:rsidR="00150CF6" w:rsidRPr="00150CF6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району.</w:t>
      </w:r>
    </w:p>
    <w:p w:rsidR="00327B3B" w:rsidRPr="00E73F46" w:rsidRDefault="00D23068" w:rsidP="00D230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За 2014 </w:t>
      </w:r>
      <w:proofErr w:type="spellStart"/>
      <w:proofErr w:type="gram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327B3B">
        <w:rPr>
          <w:rFonts w:ascii="Times New Roman" w:hAnsi="Times New Roman" w:cs="Times New Roman"/>
          <w:sz w:val="28"/>
          <w:szCs w:val="28"/>
          <w:lang w:val="uk-UA"/>
        </w:rPr>
        <w:t>ік</w:t>
      </w:r>
      <w:proofErr w:type="spellEnd"/>
      <w:r w:rsidR="00327B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доходів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загального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фонду (без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урахування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міжбюджетних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трансфертів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надійшло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7B3B"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29</w:t>
      </w:r>
      <w:r w:rsidR="00327B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801,3 тис.</w:t>
      </w:r>
      <w:r w:rsidR="00327B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гр</w:t>
      </w:r>
      <w:r w:rsidR="00327B3B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Затверджені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показники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по доходах в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цілому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по району </w:t>
      </w:r>
      <w:proofErr w:type="spellStart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>виконані</w:t>
      </w:r>
      <w:proofErr w:type="spellEnd"/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на 110,2</w:t>
      </w:r>
      <w:r w:rsidR="00327B3B">
        <w:rPr>
          <w:rFonts w:ascii="Times New Roman" w:eastAsia="Times New Roman" w:hAnsi="Times New Roman" w:cs="Times New Roman"/>
          <w:sz w:val="28"/>
          <w:szCs w:val="28"/>
        </w:rPr>
        <w:t>%</w:t>
      </w:r>
      <w:r w:rsidR="00327B3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>Показники Міністерства фінансів України виконано на 133,9%</w:t>
      </w:r>
      <w:r w:rsidR="00327B3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додатково отримано 7</w:t>
      </w:r>
      <w:r w:rsidR="00327B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>537,8 тис</w:t>
      </w:r>
      <w:proofErr w:type="gramStart"/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proofErr w:type="gramEnd"/>
      <w:r w:rsidR="00327B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>г</w:t>
      </w:r>
      <w:proofErr w:type="gramEnd"/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327B3B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2159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даних показниках 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1597A">
        <w:rPr>
          <w:rFonts w:ascii="Times New Roman" w:eastAsia="Times New Roman" w:hAnsi="Times New Roman" w:cs="Times New Roman"/>
          <w:sz w:val="28"/>
          <w:szCs w:val="28"/>
          <w:lang w:val="uk-UA"/>
        </w:rPr>
        <w:t>район займає І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 </w:t>
      </w:r>
      <w:r w:rsidR="0021597A">
        <w:rPr>
          <w:rFonts w:ascii="Times New Roman" w:eastAsia="Times New Roman" w:hAnsi="Times New Roman" w:cs="Times New Roman"/>
          <w:sz w:val="28"/>
          <w:szCs w:val="28"/>
          <w:lang w:val="uk-UA"/>
        </w:rPr>
        <w:t>в області</w:t>
      </w:r>
      <w:r w:rsidR="00327B3B" w:rsidRPr="00E73F4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E06DF" w:rsidRPr="00AE5465" w:rsidRDefault="00AE06DF" w:rsidP="00AE06D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 районі відсутня з</w:t>
      </w:r>
      <w:proofErr w:type="spellStart"/>
      <w:r w:rsidRPr="00AE5465">
        <w:rPr>
          <w:rFonts w:ascii="Times New Roman" w:hAnsi="Times New Roman" w:cs="Times New Roman"/>
          <w:bCs/>
          <w:sz w:val="28"/>
          <w:szCs w:val="28"/>
        </w:rPr>
        <w:t>аборгованість</w:t>
      </w:r>
      <w:proofErr w:type="spellEnd"/>
      <w:r w:rsidRPr="00AE5465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proofErr w:type="spellStart"/>
      <w:r w:rsidRPr="00AE5465">
        <w:rPr>
          <w:rFonts w:ascii="Times New Roman" w:hAnsi="Times New Roman" w:cs="Times New Roman"/>
          <w:bCs/>
          <w:sz w:val="28"/>
          <w:szCs w:val="28"/>
        </w:rPr>
        <w:t>заробітній</w:t>
      </w:r>
      <w:proofErr w:type="spellEnd"/>
      <w:r w:rsidRPr="00AE546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bCs/>
          <w:sz w:val="28"/>
          <w:szCs w:val="28"/>
        </w:rPr>
        <w:t>платі</w:t>
      </w:r>
      <w:proofErr w:type="spellEnd"/>
      <w:r w:rsidRPr="00AE546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працівникам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бюджетної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сфери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E546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21597A" w:rsidRDefault="0021597A" w:rsidP="0021597A">
      <w:pPr>
        <w:pStyle w:val="a3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ласні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надходження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Пенсійного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фонду </w:t>
      </w:r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України в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районі </w:t>
      </w:r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за 2014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рік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порівнянні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42A89">
        <w:rPr>
          <w:rFonts w:ascii="Times New Roman" w:eastAsia="Times New Roman" w:hAnsi="Times New Roman" w:cs="Times New Roman"/>
          <w:sz w:val="28"/>
          <w:szCs w:val="28"/>
          <w:lang w:val="uk-UA"/>
        </w:rPr>
        <w:t>2013</w:t>
      </w:r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роком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збільшилися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на 11,4 тис.</w:t>
      </w:r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склали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115,8 тис.</w:t>
      </w:r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гр</w:t>
      </w:r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становить 166,6% планового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показника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1B36" w:rsidRDefault="00D23068" w:rsidP="00D23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8C1B36" w:rsidRPr="00AE5465">
        <w:rPr>
          <w:rFonts w:ascii="Times New Roman" w:hAnsi="Times New Roman" w:cs="Times New Roman"/>
          <w:sz w:val="28"/>
          <w:szCs w:val="28"/>
          <w:lang w:val="uk-UA"/>
        </w:rPr>
        <w:t>Валовий збір зернових та зернобобових культур у сільськогосподарських підприємствах району за 2014 рік склав  213,1  тис. тонн, що с</w:t>
      </w:r>
      <w:r w:rsidR="00542A89">
        <w:rPr>
          <w:rFonts w:ascii="Times New Roman" w:hAnsi="Times New Roman" w:cs="Times New Roman"/>
          <w:sz w:val="28"/>
          <w:szCs w:val="28"/>
          <w:lang w:val="uk-UA"/>
        </w:rPr>
        <w:t>тановить</w:t>
      </w:r>
      <w:r w:rsidR="008C1B36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 141,1% до рівня 2013 року. Урожайність зернових склала  71  центнер з гектара і збільшилася до попереднього року на 130</w:t>
      </w:r>
      <w:r w:rsidR="00B17687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8C1B36" w:rsidRPr="00AE54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3552" w:rsidRPr="00AE5465" w:rsidRDefault="00B933D4" w:rsidP="00B933D4">
      <w:pPr>
        <w:pStyle w:val="21"/>
        <w:spacing w:line="240" w:lineRule="auto"/>
        <w:rPr>
          <w:b w:val="0"/>
          <w:bCs/>
          <w:sz w:val="28"/>
          <w:szCs w:val="28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</w:t>
      </w:r>
      <w:r w:rsidR="00E83552" w:rsidRPr="00AE5465">
        <w:rPr>
          <w:b w:val="0"/>
          <w:bCs/>
          <w:sz w:val="28"/>
          <w:szCs w:val="28"/>
          <w:lang w:val="uk-UA"/>
        </w:rPr>
        <w:t>Станом на 01</w:t>
      </w:r>
      <w:r w:rsidR="00542A89">
        <w:rPr>
          <w:b w:val="0"/>
          <w:bCs/>
          <w:sz w:val="28"/>
          <w:szCs w:val="28"/>
          <w:lang w:val="uk-UA"/>
        </w:rPr>
        <w:t>.01.</w:t>
      </w:r>
      <w:r w:rsidR="00E83552" w:rsidRPr="00AE5465">
        <w:rPr>
          <w:b w:val="0"/>
          <w:bCs/>
          <w:sz w:val="28"/>
          <w:szCs w:val="28"/>
          <w:lang w:val="uk-UA"/>
        </w:rPr>
        <w:t xml:space="preserve">2015 перебувало на обліку в управлінні праці та соціального захисту населення Недригайлівської районної державної адміністрації  1 858 одержувачів різних видів </w:t>
      </w:r>
      <w:proofErr w:type="spellStart"/>
      <w:r w:rsidR="00E83552" w:rsidRPr="00AE5465">
        <w:rPr>
          <w:b w:val="0"/>
          <w:bCs/>
          <w:sz w:val="28"/>
          <w:szCs w:val="28"/>
          <w:lang w:val="uk-UA"/>
        </w:rPr>
        <w:t>допомог</w:t>
      </w:r>
      <w:proofErr w:type="spellEnd"/>
      <w:r w:rsidR="00E83552" w:rsidRPr="00AE5465">
        <w:rPr>
          <w:b w:val="0"/>
          <w:bCs/>
          <w:sz w:val="28"/>
          <w:szCs w:val="28"/>
          <w:lang w:val="uk-UA"/>
        </w:rPr>
        <w:t xml:space="preserve">. Заборгованість з виплати державних </w:t>
      </w:r>
      <w:proofErr w:type="spellStart"/>
      <w:r w:rsidR="00E83552" w:rsidRPr="00AE5465">
        <w:rPr>
          <w:b w:val="0"/>
          <w:bCs/>
          <w:sz w:val="28"/>
          <w:szCs w:val="28"/>
          <w:lang w:val="uk-UA"/>
        </w:rPr>
        <w:t>допомог</w:t>
      </w:r>
      <w:proofErr w:type="spellEnd"/>
      <w:r w:rsidR="00E83552" w:rsidRPr="00AE5465">
        <w:rPr>
          <w:b w:val="0"/>
          <w:bCs/>
          <w:sz w:val="28"/>
          <w:szCs w:val="28"/>
          <w:lang w:val="uk-UA"/>
        </w:rPr>
        <w:t xml:space="preserve"> в районі відсутня.</w:t>
      </w:r>
    </w:p>
    <w:p w:rsidR="006073DA" w:rsidRPr="00542A89" w:rsidRDefault="006073DA" w:rsidP="00164C7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AE5465">
        <w:rPr>
          <w:rFonts w:ascii="Times New Roman" w:hAnsi="Times New Roman" w:cs="Times New Roman"/>
          <w:sz w:val="28"/>
          <w:szCs w:val="28"/>
        </w:rPr>
        <w:t xml:space="preserve">2014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AE5465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AE546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відкрито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11 та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відновлено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 роботу 1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роздрібної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торговельною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782,5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r w:rsidR="005307E7">
        <w:rPr>
          <w:rFonts w:ascii="Times New Roman" w:hAnsi="Times New Roman" w:cs="Times New Roman"/>
          <w:sz w:val="28"/>
          <w:szCs w:val="28"/>
        </w:rPr>
        <w:t>метр</w:t>
      </w:r>
      <w:r w:rsidR="005307E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42A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20883" w:rsidRDefault="00B933D4" w:rsidP="00B933D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>У 2014 році  в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иконані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будівництву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водогон</w:t>
      </w:r>
      <w:r w:rsidR="00FC7C3A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r w:rsidR="009278E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278E1" w:rsidRPr="00AE5465">
        <w:rPr>
          <w:rFonts w:ascii="Times New Roman" w:hAnsi="Times New Roman" w:cs="Times New Roman"/>
          <w:sz w:val="28"/>
          <w:szCs w:val="28"/>
        </w:rPr>
        <w:t>с</w:t>
      </w:r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>ел</w:t>
      </w:r>
      <w:r w:rsidR="009278E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Засулля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протяжністю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0,5 к</w:t>
      </w:r>
      <w:proofErr w:type="spellStart"/>
      <w:r w:rsidR="00246C52">
        <w:rPr>
          <w:rFonts w:ascii="Times New Roman" w:hAnsi="Times New Roman" w:cs="Times New Roman"/>
          <w:sz w:val="28"/>
          <w:szCs w:val="28"/>
          <w:lang w:val="uk-UA"/>
        </w:rPr>
        <w:t>ілометра</w:t>
      </w:r>
      <w:proofErr w:type="spellEnd"/>
      <w:r w:rsidR="00246C52">
        <w:rPr>
          <w:rFonts w:ascii="Times New Roman" w:hAnsi="Times New Roman" w:cs="Times New Roman"/>
          <w:sz w:val="28"/>
          <w:szCs w:val="28"/>
        </w:rPr>
        <w:t xml:space="preserve"> на суму 30</w:t>
      </w:r>
      <w:r w:rsidR="00246C52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="009278E1" w:rsidRPr="00AE5465">
        <w:rPr>
          <w:rFonts w:ascii="Times New Roman" w:hAnsi="Times New Roman" w:cs="Times New Roman"/>
          <w:sz w:val="28"/>
          <w:szCs w:val="28"/>
        </w:rPr>
        <w:t xml:space="preserve"> тис.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гр</w:t>
      </w:r>
      <w:r w:rsidR="00352F52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та </w:t>
      </w:r>
      <w:r w:rsidR="009278E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селі</w:t>
      </w:r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Маршали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протяжністю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2,1 к</w:t>
      </w:r>
      <w:proofErr w:type="spellStart"/>
      <w:r w:rsidR="00246C52">
        <w:rPr>
          <w:rFonts w:ascii="Times New Roman" w:hAnsi="Times New Roman" w:cs="Times New Roman"/>
          <w:sz w:val="28"/>
          <w:szCs w:val="28"/>
          <w:lang w:val="uk-UA"/>
        </w:rPr>
        <w:t>іло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>м</w:t>
      </w:r>
      <w:proofErr w:type="spellStart"/>
      <w:r w:rsidR="00246C52">
        <w:rPr>
          <w:rFonts w:ascii="Times New Roman" w:hAnsi="Times New Roman" w:cs="Times New Roman"/>
          <w:sz w:val="28"/>
          <w:szCs w:val="28"/>
          <w:lang w:val="uk-UA"/>
        </w:rPr>
        <w:t>етра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на суму  276,0 тис</w:t>
      </w:r>
      <w:proofErr w:type="gramStart"/>
      <w:r w:rsidR="009278E1" w:rsidRPr="00AE546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278E1" w:rsidRPr="00AE546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278E1" w:rsidRPr="00AE5465">
        <w:rPr>
          <w:rFonts w:ascii="Times New Roman" w:hAnsi="Times New Roman" w:cs="Times New Roman"/>
          <w:sz w:val="28"/>
          <w:szCs w:val="28"/>
        </w:rPr>
        <w:t>р</w:t>
      </w:r>
      <w:r w:rsidR="00352F52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>.</w:t>
      </w:r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67DD7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ільськими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lastRenderedPageBreak/>
        <w:t>селищними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радами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проведені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по благоустрою та ремонту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надбудов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шахтних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колодязів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 </w:t>
      </w:r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на загальну </w:t>
      </w:r>
      <w:r w:rsidR="009278E1" w:rsidRPr="00AE5465">
        <w:rPr>
          <w:rFonts w:ascii="Times New Roman" w:hAnsi="Times New Roman" w:cs="Times New Roman"/>
          <w:sz w:val="28"/>
          <w:szCs w:val="28"/>
        </w:rPr>
        <w:t>суму 13</w:t>
      </w:r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78E1" w:rsidRPr="00AE5465">
        <w:rPr>
          <w:rFonts w:ascii="Times New Roman" w:hAnsi="Times New Roman" w:cs="Times New Roman"/>
          <w:sz w:val="28"/>
          <w:szCs w:val="28"/>
        </w:rPr>
        <w:t xml:space="preserve">891  </w:t>
      </w:r>
      <w:proofErr w:type="spellStart"/>
      <w:r w:rsidR="009278E1" w:rsidRPr="00AE5465">
        <w:rPr>
          <w:rFonts w:ascii="Times New Roman" w:hAnsi="Times New Roman" w:cs="Times New Roman"/>
          <w:sz w:val="28"/>
          <w:szCs w:val="28"/>
        </w:rPr>
        <w:t>гр</w:t>
      </w:r>
      <w:r w:rsidR="009278E1" w:rsidRPr="00AE5465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9278E1" w:rsidRPr="00AE5465">
        <w:rPr>
          <w:rFonts w:ascii="Times New Roman" w:hAnsi="Times New Roman" w:cs="Times New Roman"/>
          <w:sz w:val="28"/>
          <w:szCs w:val="28"/>
        </w:rPr>
        <w:t xml:space="preserve">. </w:t>
      </w:r>
      <w:r w:rsidR="00C67DD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52F52" w:rsidRPr="00FC7C3A">
        <w:rPr>
          <w:rFonts w:ascii="Times New Roman" w:hAnsi="Times New Roman" w:cs="Times New Roman"/>
          <w:sz w:val="28"/>
          <w:szCs w:val="28"/>
          <w:lang w:val="uk-UA"/>
        </w:rPr>
        <w:t xml:space="preserve">а реконструкцію вуличного освітлення населених пунктів використано  222,9 тис. гривень. </w:t>
      </w:r>
    </w:p>
    <w:p w:rsidR="00BA0725" w:rsidRPr="00E47D25" w:rsidRDefault="00782AFB" w:rsidP="00E47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поліпшення матеріально-технічного забезпечення </w:t>
      </w:r>
      <w:r w:rsidR="00BA0725">
        <w:rPr>
          <w:rFonts w:ascii="Times New Roman" w:hAnsi="Times New Roman" w:cs="Times New Roman"/>
          <w:sz w:val="28"/>
          <w:szCs w:val="28"/>
          <w:lang w:val="uk-UA"/>
        </w:rPr>
        <w:t>Недригайлівськ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A0725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A0725">
        <w:rPr>
          <w:rFonts w:ascii="Times New Roman" w:hAnsi="Times New Roman" w:cs="Times New Roman"/>
          <w:sz w:val="28"/>
          <w:szCs w:val="28"/>
          <w:lang w:val="uk-UA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A0725">
        <w:rPr>
          <w:rFonts w:ascii="Times New Roman" w:hAnsi="Times New Roman" w:cs="Times New Roman"/>
          <w:sz w:val="28"/>
          <w:szCs w:val="28"/>
          <w:lang w:val="uk-UA"/>
        </w:rPr>
        <w:t xml:space="preserve"> лікарні </w:t>
      </w:r>
      <w:r w:rsidR="00E47D25">
        <w:rPr>
          <w:rFonts w:ascii="Times New Roman" w:hAnsi="Times New Roman" w:cs="Times New Roman"/>
          <w:sz w:val="28"/>
          <w:szCs w:val="28"/>
          <w:lang w:val="uk-UA"/>
        </w:rPr>
        <w:t xml:space="preserve">в 2014 році </w:t>
      </w:r>
      <w:r w:rsidR="00BA0725">
        <w:rPr>
          <w:rFonts w:ascii="Times New Roman" w:hAnsi="Times New Roman" w:cs="Times New Roman"/>
          <w:sz w:val="28"/>
          <w:szCs w:val="28"/>
          <w:lang w:val="uk-UA"/>
        </w:rPr>
        <w:t>придбано матеріалів та обладнання з</w:t>
      </w:r>
      <w:r w:rsidR="00DD7032" w:rsidRPr="00DD7032">
        <w:rPr>
          <w:rFonts w:ascii="Times New Roman" w:hAnsi="Times New Roman" w:cs="Times New Roman"/>
          <w:sz w:val="28"/>
          <w:szCs w:val="28"/>
          <w:lang w:val="uk-UA"/>
        </w:rPr>
        <w:t xml:space="preserve">а кошти місцевого бюджету </w:t>
      </w:r>
      <w:r w:rsidR="00BA0725">
        <w:rPr>
          <w:rFonts w:ascii="Times New Roman" w:hAnsi="Times New Roman" w:cs="Times New Roman"/>
          <w:sz w:val="28"/>
          <w:szCs w:val="28"/>
          <w:lang w:val="uk-UA"/>
        </w:rPr>
        <w:t>в сумі 25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0725">
        <w:rPr>
          <w:rFonts w:ascii="Times New Roman" w:hAnsi="Times New Roman" w:cs="Times New Roman"/>
          <w:sz w:val="28"/>
          <w:szCs w:val="28"/>
          <w:lang w:val="uk-UA"/>
        </w:rPr>
        <w:t>5 тис.</w:t>
      </w:r>
      <w:r w:rsidR="00E47D25">
        <w:rPr>
          <w:rFonts w:ascii="Times New Roman" w:hAnsi="Times New Roman" w:cs="Times New Roman"/>
          <w:sz w:val="28"/>
          <w:szCs w:val="28"/>
          <w:lang w:val="uk-UA"/>
        </w:rPr>
        <w:t xml:space="preserve"> гри</w:t>
      </w:r>
      <w:r w:rsidR="00BA0725">
        <w:rPr>
          <w:rFonts w:ascii="Times New Roman" w:hAnsi="Times New Roman" w:cs="Times New Roman"/>
          <w:sz w:val="28"/>
          <w:szCs w:val="28"/>
          <w:lang w:val="uk-UA"/>
        </w:rPr>
        <w:t xml:space="preserve">вень </w:t>
      </w:r>
    </w:p>
    <w:p w:rsidR="00C20883" w:rsidRDefault="00782AFB" w:rsidP="00164C75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C20883" w:rsidRPr="00AE5465">
        <w:rPr>
          <w:rFonts w:ascii="Times New Roman" w:hAnsi="Times New Roman" w:cs="Times New Roman"/>
          <w:sz w:val="28"/>
          <w:szCs w:val="28"/>
        </w:rPr>
        <w:t xml:space="preserve">ля 31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учня навчально-виховних закладів району </w:t>
      </w:r>
      <w:r w:rsidR="00C20883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з числа </w:t>
      </w:r>
      <w:proofErr w:type="spellStart"/>
      <w:r w:rsidR="00C20883" w:rsidRPr="00AE5465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C20883" w:rsidRPr="00AE5465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C20883" w:rsidRPr="00AE5465">
        <w:rPr>
          <w:rFonts w:ascii="Times New Roman" w:hAnsi="Times New Roman" w:cs="Times New Roman"/>
          <w:sz w:val="28"/>
          <w:szCs w:val="28"/>
        </w:rPr>
        <w:t>сиріт</w:t>
      </w:r>
      <w:proofErr w:type="spellEnd"/>
      <w:r w:rsidR="00C20883" w:rsidRPr="00AE5465">
        <w:rPr>
          <w:rFonts w:ascii="Times New Roman" w:hAnsi="Times New Roman" w:cs="Times New Roman"/>
          <w:sz w:val="28"/>
          <w:szCs w:val="28"/>
        </w:rPr>
        <w:t xml:space="preserve"> та</w:t>
      </w:r>
      <w:r w:rsidR="00C20883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дітей </w:t>
      </w:r>
      <w:r w:rsidR="00C20883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883" w:rsidRPr="00AE5465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="00C20883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883" w:rsidRPr="00AE5465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="00C20883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883" w:rsidRPr="00AE5465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="00C20883" w:rsidRPr="00AE5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придбано шкільну та спортивну форму </w:t>
      </w:r>
      <w:r w:rsidR="00C20883" w:rsidRPr="00AE5465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загальну </w:t>
      </w:r>
      <w:r w:rsidR="00C20883" w:rsidRPr="00AE5465">
        <w:rPr>
          <w:rFonts w:ascii="Times New Roman" w:hAnsi="Times New Roman" w:cs="Times New Roman"/>
          <w:sz w:val="28"/>
          <w:szCs w:val="28"/>
        </w:rPr>
        <w:t>суму 21</w:t>
      </w:r>
      <w:r w:rsidR="00C20883" w:rsidRPr="00AE54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20883" w:rsidRPr="00AE5465">
        <w:rPr>
          <w:rFonts w:ascii="Times New Roman" w:hAnsi="Times New Roman" w:cs="Times New Roman"/>
          <w:sz w:val="28"/>
          <w:szCs w:val="28"/>
        </w:rPr>
        <w:t xml:space="preserve"> 7</w:t>
      </w:r>
      <w:r w:rsidR="00C20883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C20883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883" w:rsidRPr="00AE5465">
        <w:rPr>
          <w:rFonts w:ascii="Times New Roman" w:hAnsi="Times New Roman" w:cs="Times New Roman"/>
          <w:sz w:val="28"/>
          <w:szCs w:val="28"/>
        </w:rPr>
        <w:t>гр</w:t>
      </w:r>
      <w:r w:rsidR="00C20883" w:rsidRPr="00AE5465">
        <w:rPr>
          <w:rFonts w:ascii="Times New Roman" w:hAnsi="Times New Roman" w:cs="Times New Roman"/>
          <w:sz w:val="28"/>
          <w:szCs w:val="28"/>
          <w:lang w:val="uk-UA"/>
        </w:rPr>
        <w:t>ивень</w:t>
      </w:r>
      <w:proofErr w:type="spellEnd"/>
      <w:r w:rsidR="00C20883" w:rsidRPr="00AE5465">
        <w:rPr>
          <w:rFonts w:ascii="Times New Roman" w:hAnsi="Times New Roman" w:cs="Times New Roman"/>
          <w:sz w:val="28"/>
          <w:szCs w:val="28"/>
        </w:rPr>
        <w:t>.</w:t>
      </w:r>
    </w:p>
    <w:p w:rsidR="00782AFB" w:rsidRDefault="00782AFB" w:rsidP="00164C75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Приділялася увага питанням розвитку фізичної культури і спорту. Проводилися спортивні змагання і турніри, молодіжні вечори і конкурси</w:t>
      </w:r>
      <w:r w:rsidR="006112F7">
        <w:rPr>
          <w:rFonts w:ascii="Times New Roman" w:hAnsi="Times New Roman" w:cs="Times New Roman"/>
          <w:sz w:val="28"/>
          <w:szCs w:val="28"/>
          <w:lang w:val="uk-UA"/>
        </w:rPr>
        <w:t>,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6112F7">
        <w:rPr>
          <w:rFonts w:ascii="Times New Roman" w:hAnsi="Times New Roman" w:cs="Times New Roman"/>
          <w:sz w:val="28"/>
          <w:szCs w:val="28"/>
          <w:lang w:val="uk-UA"/>
        </w:rPr>
        <w:t xml:space="preserve">кож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культурно-мистецькі заходи.</w:t>
      </w:r>
    </w:p>
    <w:p w:rsidR="00A41213" w:rsidRDefault="00A41213" w:rsidP="00164C75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5465">
        <w:rPr>
          <w:rFonts w:ascii="Times New Roman" w:hAnsi="Times New Roman" w:cs="Times New Roman"/>
          <w:sz w:val="28"/>
          <w:szCs w:val="28"/>
          <w:lang w:val="uk-UA"/>
        </w:rPr>
        <w:t>Зросла кількість народних аматорських колективів району</w:t>
      </w:r>
      <w:r w:rsidR="00B3651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67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5465">
        <w:rPr>
          <w:rFonts w:ascii="Times New Roman" w:hAnsi="Times New Roman" w:cs="Times New Roman"/>
          <w:sz w:val="28"/>
          <w:szCs w:val="28"/>
          <w:lang w:val="uk-UA"/>
        </w:rPr>
        <w:t>звання «народний аматорський» мають 14 колективів району.</w:t>
      </w:r>
    </w:p>
    <w:p w:rsidR="00952D0A" w:rsidRDefault="009417A6" w:rsidP="009417A6">
      <w:pPr>
        <w:pStyle w:val="a3"/>
        <w:widowControl w:val="0"/>
        <w:tabs>
          <w:tab w:val="left" w:pos="-34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Незважаючи на </w:t>
      </w:r>
      <w:r w:rsidR="008D5FA4">
        <w:rPr>
          <w:rFonts w:ascii="Times New Roman" w:hAnsi="Times New Roman" w:cs="Times New Roman"/>
          <w:sz w:val="28"/>
          <w:szCs w:val="28"/>
          <w:lang w:val="uk-UA"/>
        </w:rPr>
        <w:t>значн</w:t>
      </w:r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е виконання ряду </w:t>
      </w:r>
      <w:r w:rsidR="008D5FA4">
        <w:rPr>
          <w:rFonts w:ascii="Times New Roman" w:hAnsi="Times New Roman" w:cs="Times New Roman"/>
          <w:sz w:val="28"/>
          <w:szCs w:val="28"/>
          <w:lang w:val="uk-UA"/>
        </w:rPr>
        <w:t>передбаче</w:t>
      </w:r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>них завдань</w:t>
      </w:r>
      <w:r w:rsidR="0046260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 спостеріга</w:t>
      </w:r>
      <w:r w:rsidR="008D5FA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ться </w:t>
      </w:r>
      <w:r w:rsidR="00D755DE">
        <w:rPr>
          <w:rFonts w:ascii="Times New Roman" w:hAnsi="Times New Roman" w:cs="Times New Roman"/>
          <w:sz w:val="28"/>
          <w:szCs w:val="28"/>
          <w:lang w:val="uk-UA"/>
        </w:rPr>
        <w:t>певні</w:t>
      </w:r>
      <w:r w:rsidR="007B058C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058C" w:rsidRPr="006E4EC8">
        <w:rPr>
          <w:rFonts w:ascii="Times New Roman" w:hAnsi="Times New Roman" w:cs="Times New Roman"/>
          <w:sz w:val="28"/>
          <w:szCs w:val="28"/>
        </w:rPr>
        <w:t>тенденці</w:t>
      </w:r>
      <w:proofErr w:type="spellEnd"/>
      <w:r w:rsidR="007B058C" w:rsidRPr="006E4EC8">
        <w:rPr>
          <w:rFonts w:ascii="Times New Roman" w:hAnsi="Times New Roman" w:cs="Times New Roman"/>
          <w:sz w:val="28"/>
          <w:szCs w:val="28"/>
          <w:lang w:val="uk-UA"/>
        </w:rPr>
        <w:t>ї,</w:t>
      </w:r>
      <w:r w:rsidR="00FC7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58C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952D0A" w:rsidRPr="006E4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2D0A" w:rsidRPr="006E4EC8">
        <w:rPr>
          <w:rFonts w:ascii="Times New Roman" w:hAnsi="Times New Roman" w:cs="Times New Roman"/>
          <w:sz w:val="28"/>
          <w:szCs w:val="28"/>
        </w:rPr>
        <w:t>стриму</w:t>
      </w:r>
      <w:r w:rsidR="007B058C" w:rsidRPr="006E4EC8">
        <w:rPr>
          <w:rFonts w:ascii="Times New Roman" w:hAnsi="Times New Roman" w:cs="Times New Roman"/>
          <w:sz w:val="28"/>
          <w:szCs w:val="28"/>
          <w:lang w:val="uk-UA"/>
        </w:rPr>
        <w:t>ють</w:t>
      </w:r>
      <w:proofErr w:type="spellEnd"/>
      <w:r w:rsidR="00952D0A" w:rsidRPr="006E4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2D0A" w:rsidRPr="006E4EC8">
        <w:rPr>
          <w:rFonts w:ascii="Times New Roman" w:hAnsi="Times New Roman" w:cs="Times New Roman"/>
          <w:sz w:val="28"/>
          <w:szCs w:val="28"/>
        </w:rPr>
        <w:t>економічний</w:t>
      </w:r>
      <w:proofErr w:type="spellEnd"/>
      <w:r w:rsidR="00952D0A" w:rsidRPr="006E4EC8">
        <w:rPr>
          <w:rFonts w:ascii="Times New Roman" w:hAnsi="Times New Roman" w:cs="Times New Roman"/>
          <w:sz w:val="28"/>
          <w:szCs w:val="28"/>
        </w:rPr>
        <w:t xml:space="preserve"> </w:t>
      </w:r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952D0A" w:rsidRPr="006E4EC8">
        <w:rPr>
          <w:rFonts w:ascii="Times New Roman" w:hAnsi="Times New Roman" w:cs="Times New Roman"/>
          <w:sz w:val="28"/>
          <w:szCs w:val="28"/>
        </w:rPr>
        <w:t>соціальн</w:t>
      </w:r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52D0A" w:rsidRPr="006E4EC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="00952D0A" w:rsidRPr="006E4EC8">
        <w:rPr>
          <w:rFonts w:ascii="Times New Roman" w:hAnsi="Times New Roman" w:cs="Times New Roman"/>
          <w:sz w:val="28"/>
          <w:szCs w:val="28"/>
        </w:rPr>
        <w:t xml:space="preserve"> </w:t>
      </w:r>
      <w:r w:rsidR="00952D0A" w:rsidRPr="006E4EC8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Недригайлівського </w:t>
      </w:r>
      <w:r w:rsidR="00952D0A" w:rsidRPr="006E4EC8">
        <w:rPr>
          <w:rFonts w:ascii="Times New Roman" w:hAnsi="Times New Roman" w:cs="Times New Roman"/>
          <w:sz w:val="28"/>
          <w:szCs w:val="28"/>
        </w:rPr>
        <w:t>району.</w:t>
      </w:r>
    </w:p>
    <w:p w:rsidR="00734C6F" w:rsidRDefault="008532E8" w:rsidP="00164C7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5465">
        <w:rPr>
          <w:rFonts w:ascii="Times New Roman" w:hAnsi="Times New Roman" w:cs="Times New Roman"/>
          <w:sz w:val="28"/>
          <w:szCs w:val="28"/>
        </w:rPr>
        <w:t xml:space="preserve">Станом на 01.01.2015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поголів’я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великої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рогатої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худоби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відповідною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датою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м</w:t>
      </w:r>
      <w:r w:rsidR="002D0469">
        <w:rPr>
          <w:rFonts w:ascii="Times New Roman" w:hAnsi="Times New Roman" w:cs="Times New Roman"/>
          <w:sz w:val="28"/>
          <w:szCs w:val="28"/>
        </w:rPr>
        <w:t>инулого</w:t>
      </w:r>
      <w:proofErr w:type="spellEnd"/>
      <w:r w:rsidR="002D0469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="002D0469">
        <w:rPr>
          <w:rFonts w:ascii="Times New Roman" w:hAnsi="Times New Roman" w:cs="Times New Roman"/>
          <w:sz w:val="28"/>
          <w:szCs w:val="28"/>
        </w:rPr>
        <w:t>зменшилося</w:t>
      </w:r>
      <w:proofErr w:type="spellEnd"/>
      <w:r w:rsidR="002D0469">
        <w:rPr>
          <w:rFonts w:ascii="Times New Roman" w:hAnsi="Times New Roman" w:cs="Times New Roman"/>
          <w:sz w:val="28"/>
          <w:szCs w:val="28"/>
        </w:rPr>
        <w:t xml:space="preserve"> на  2,4</w:t>
      </w:r>
      <w:r w:rsidRPr="00AE5465"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 становить 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5465">
        <w:rPr>
          <w:rFonts w:ascii="Times New Roman" w:hAnsi="Times New Roman" w:cs="Times New Roman"/>
          <w:sz w:val="28"/>
          <w:szCs w:val="28"/>
        </w:rPr>
        <w:t xml:space="preserve">053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поголів’я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корів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зменшилося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на 9,5%                                                                                                                                                               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становить 941 голову,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поголів’я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свиней 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зменшилося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AE546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E5465">
        <w:rPr>
          <w:rFonts w:ascii="Times New Roman" w:hAnsi="Times New Roman" w:cs="Times New Roman"/>
          <w:sz w:val="28"/>
          <w:szCs w:val="28"/>
        </w:rPr>
        <w:t xml:space="preserve">  41,7%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становить 74 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>.</w:t>
      </w:r>
    </w:p>
    <w:p w:rsidR="00FC7300" w:rsidRPr="00AE5465" w:rsidRDefault="00FC7300" w:rsidP="00164C7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Податковий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борг по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податках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зборах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зараховуються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AE546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E5465">
        <w:rPr>
          <w:rFonts w:ascii="Times New Roman" w:hAnsi="Times New Roman" w:cs="Times New Roman"/>
          <w:sz w:val="28"/>
          <w:szCs w:val="28"/>
        </w:rPr>
        <w:t>ісцевих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бюджетів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(без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урахування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суми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боргу по </w:t>
      </w:r>
      <w:proofErr w:type="spellStart"/>
      <w:proofErr w:type="gramStart"/>
      <w:r w:rsidRPr="00AE546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E5465">
        <w:rPr>
          <w:rFonts w:ascii="Times New Roman" w:hAnsi="Times New Roman" w:cs="Times New Roman"/>
          <w:sz w:val="28"/>
          <w:szCs w:val="28"/>
        </w:rPr>
        <w:t>ідприємствах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банкрутах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) станом на </w:t>
      </w:r>
      <w:r w:rsidRPr="00AE546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AE5465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 2015 року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195</w:t>
      </w:r>
      <w:r w:rsidRPr="00AE54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E5465">
        <w:rPr>
          <w:rFonts w:ascii="Times New Roman" w:hAnsi="Times New Roman" w:cs="Times New Roman"/>
          <w:sz w:val="28"/>
          <w:szCs w:val="28"/>
        </w:rPr>
        <w:t xml:space="preserve">6 тис.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у 1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E5465">
        <w:rPr>
          <w:rFonts w:ascii="Times New Roman" w:hAnsi="Times New Roman" w:cs="Times New Roman"/>
          <w:sz w:val="28"/>
          <w:szCs w:val="28"/>
        </w:rPr>
        <w:t xml:space="preserve">3 рази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початком </w:t>
      </w:r>
      <w:r>
        <w:rPr>
          <w:rFonts w:ascii="Times New Roman" w:hAnsi="Times New Roman" w:cs="Times New Roman"/>
          <w:sz w:val="28"/>
          <w:szCs w:val="28"/>
          <w:lang w:val="uk-UA"/>
        </w:rPr>
        <w:t>минул</w:t>
      </w:r>
      <w:r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Pr="00AE5465">
        <w:rPr>
          <w:rFonts w:ascii="Times New Roman" w:hAnsi="Times New Roman" w:cs="Times New Roman"/>
          <w:sz w:val="28"/>
          <w:szCs w:val="28"/>
        </w:rPr>
        <w:t xml:space="preserve">року.  </w:t>
      </w:r>
    </w:p>
    <w:p w:rsidR="00251771" w:rsidRPr="00251771" w:rsidRDefault="00515905" w:rsidP="00734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5465">
        <w:rPr>
          <w:rFonts w:ascii="Times New Roman" w:hAnsi="Times New Roman" w:cs="Times New Roman"/>
          <w:sz w:val="28"/>
          <w:szCs w:val="28"/>
        </w:rPr>
        <w:t xml:space="preserve">      </w:t>
      </w:r>
      <w:r w:rsidR="00734C6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517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Станом </w:t>
      </w:r>
      <w:r w:rsidR="00251771" w:rsidRPr="001D7F31">
        <w:rPr>
          <w:rFonts w:ascii="Times New Roman" w:hAnsi="Times New Roman" w:cs="Times New Roman"/>
          <w:bCs/>
          <w:sz w:val="28"/>
          <w:szCs w:val="28"/>
        </w:rPr>
        <w:t xml:space="preserve">на 01 </w:t>
      </w:r>
      <w:proofErr w:type="spellStart"/>
      <w:r w:rsidR="00251771" w:rsidRPr="001D7F31">
        <w:rPr>
          <w:rFonts w:ascii="Times New Roman" w:hAnsi="Times New Roman" w:cs="Times New Roman"/>
          <w:bCs/>
          <w:sz w:val="28"/>
          <w:szCs w:val="28"/>
        </w:rPr>
        <w:t>січня</w:t>
      </w:r>
      <w:proofErr w:type="spellEnd"/>
      <w:r w:rsidR="00251771" w:rsidRPr="001D7F31">
        <w:rPr>
          <w:rFonts w:ascii="Times New Roman" w:hAnsi="Times New Roman" w:cs="Times New Roman"/>
          <w:bCs/>
          <w:sz w:val="28"/>
          <w:szCs w:val="28"/>
        </w:rPr>
        <w:t xml:space="preserve">  2015 року </w:t>
      </w:r>
      <w:r w:rsidR="002517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районі обліковується </w:t>
      </w:r>
      <w:proofErr w:type="spellStart"/>
      <w:r w:rsidR="00251771" w:rsidRPr="001D7F31">
        <w:rPr>
          <w:rFonts w:ascii="Times New Roman" w:hAnsi="Times New Roman" w:cs="Times New Roman"/>
          <w:bCs/>
          <w:sz w:val="28"/>
          <w:szCs w:val="28"/>
        </w:rPr>
        <w:t>заборгованість</w:t>
      </w:r>
      <w:proofErr w:type="spellEnd"/>
      <w:r w:rsidR="00251771" w:rsidRPr="001D7F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51771" w:rsidRPr="001D7F31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="00251771" w:rsidRPr="001D7F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51771" w:rsidRPr="001D7F31">
        <w:rPr>
          <w:rFonts w:ascii="Times New Roman" w:hAnsi="Times New Roman" w:cs="Times New Roman"/>
          <w:bCs/>
          <w:sz w:val="28"/>
          <w:szCs w:val="28"/>
        </w:rPr>
        <w:t>виплати</w:t>
      </w:r>
      <w:proofErr w:type="spellEnd"/>
      <w:r w:rsidR="00251771" w:rsidRPr="001D7F3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51771" w:rsidRPr="001D7F31">
        <w:rPr>
          <w:rFonts w:ascii="Times New Roman" w:hAnsi="Times New Roman" w:cs="Times New Roman"/>
          <w:bCs/>
          <w:sz w:val="28"/>
          <w:szCs w:val="28"/>
        </w:rPr>
        <w:t>заробітної</w:t>
      </w:r>
      <w:proofErr w:type="spellEnd"/>
      <w:r w:rsidR="00251771" w:rsidRPr="001D7F31">
        <w:rPr>
          <w:rFonts w:ascii="Times New Roman" w:hAnsi="Times New Roman" w:cs="Times New Roman"/>
          <w:bCs/>
          <w:sz w:val="28"/>
          <w:szCs w:val="28"/>
        </w:rPr>
        <w:t xml:space="preserve"> плати на </w:t>
      </w:r>
      <w:proofErr w:type="spellStart"/>
      <w:r w:rsidR="00251771" w:rsidRPr="001D7F31">
        <w:rPr>
          <w:rFonts w:ascii="Times New Roman" w:hAnsi="Times New Roman" w:cs="Times New Roman"/>
          <w:bCs/>
          <w:sz w:val="28"/>
          <w:szCs w:val="28"/>
        </w:rPr>
        <w:t>підприємствах</w:t>
      </w:r>
      <w:proofErr w:type="spellEnd"/>
      <w:r w:rsidR="00251771" w:rsidRPr="001D7F3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517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сумі </w:t>
      </w:r>
      <w:r w:rsidR="00251771" w:rsidRPr="001D7F31">
        <w:rPr>
          <w:rFonts w:ascii="Times New Roman" w:hAnsi="Times New Roman" w:cs="Times New Roman"/>
          <w:bCs/>
          <w:sz w:val="28"/>
          <w:szCs w:val="28"/>
        </w:rPr>
        <w:t xml:space="preserve"> 401,0 тис. </w:t>
      </w:r>
      <w:proofErr w:type="spellStart"/>
      <w:r w:rsidR="00251771" w:rsidRPr="001D7F31">
        <w:rPr>
          <w:rFonts w:ascii="Times New Roman" w:hAnsi="Times New Roman" w:cs="Times New Roman"/>
          <w:bCs/>
          <w:sz w:val="28"/>
          <w:szCs w:val="28"/>
        </w:rPr>
        <w:t>гривень</w:t>
      </w:r>
      <w:proofErr w:type="spellEnd"/>
      <w:r w:rsidR="00251771" w:rsidRPr="001D7F31">
        <w:rPr>
          <w:rFonts w:ascii="Times New Roman" w:hAnsi="Times New Roman" w:cs="Times New Roman"/>
          <w:bCs/>
          <w:sz w:val="28"/>
          <w:szCs w:val="28"/>
        </w:rPr>
        <w:t>.</w:t>
      </w:r>
    </w:p>
    <w:p w:rsidR="00784EE4" w:rsidRDefault="00F91311" w:rsidP="00F91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84EE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84EE4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аборгованість підприємствам-надавачам </w:t>
      </w:r>
      <w:r w:rsidR="00375D9A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784EE4">
        <w:rPr>
          <w:rFonts w:ascii="Times New Roman" w:hAnsi="Times New Roman" w:cs="Times New Roman"/>
          <w:sz w:val="28"/>
          <w:szCs w:val="28"/>
          <w:lang w:val="uk-UA"/>
        </w:rPr>
        <w:t xml:space="preserve"> надан</w:t>
      </w:r>
      <w:r w:rsidR="00375D9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84EE4">
        <w:rPr>
          <w:rFonts w:ascii="Times New Roman" w:hAnsi="Times New Roman" w:cs="Times New Roman"/>
          <w:sz w:val="28"/>
          <w:szCs w:val="28"/>
          <w:lang w:val="uk-UA"/>
        </w:rPr>
        <w:t xml:space="preserve"> пільг</w:t>
      </w:r>
      <w:r w:rsidR="00375D9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84EE4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784EE4" w:rsidRPr="00AE5465">
        <w:rPr>
          <w:rFonts w:ascii="Times New Roman" w:hAnsi="Times New Roman" w:cs="Times New Roman"/>
          <w:sz w:val="28"/>
          <w:szCs w:val="28"/>
        </w:rPr>
        <w:t>житлово-комунальн</w:t>
      </w:r>
      <w:proofErr w:type="spellEnd"/>
      <w:r w:rsidR="00784EE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84EE4" w:rsidRPr="00AE5465">
        <w:rPr>
          <w:rFonts w:ascii="Times New Roman" w:hAnsi="Times New Roman" w:cs="Times New Roman"/>
          <w:sz w:val="28"/>
          <w:szCs w:val="28"/>
        </w:rPr>
        <w:t xml:space="preserve"> </w:t>
      </w:r>
      <w:r w:rsidR="00784EE4" w:rsidRPr="00AE5465">
        <w:rPr>
          <w:rFonts w:ascii="Times New Roman" w:hAnsi="Times New Roman" w:cs="Times New Roman"/>
          <w:sz w:val="28"/>
          <w:szCs w:val="28"/>
          <w:lang w:val="uk-UA"/>
        </w:rPr>
        <w:t>послуг</w:t>
      </w:r>
      <w:r w:rsidR="00784EE4">
        <w:rPr>
          <w:rFonts w:ascii="Times New Roman" w:hAnsi="Times New Roman" w:cs="Times New Roman"/>
          <w:sz w:val="28"/>
          <w:szCs w:val="28"/>
          <w:lang w:val="uk-UA"/>
        </w:rPr>
        <w:t xml:space="preserve">и, </w:t>
      </w:r>
      <w:proofErr w:type="spellStart"/>
      <w:r w:rsidR="00784EE4" w:rsidRPr="00AE5465">
        <w:rPr>
          <w:rFonts w:ascii="Times New Roman" w:hAnsi="Times New Roman" w:cs="Times New Roman"/>
          <w:sz w:val="28"/>
          <w:szCs w:val="28"/>
        </w:rPr>
        <w:t>зв’язок</w:t>
      </w:r>
      <w:proofErr w:type="spellEnd"/>
      <w:r w:rsidR="00784EE4" w:rsidRPr="00AE54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4EE4" w:rsidRPr="00AE5465">
        <w:rPr>
          <w:rFonts w:ascii="Times New Roman" w:hAnsi="Times New Roman" w:cs="Times New Roman"/>
          <w:sz w:val="28"/>
          <w:szCs w:val="28"/>
        </w:rPr>
        <w:t>тверде</w:t>
      </w:r>
      <w:proofErr w:type="spellEnd"/>
      <w:r w:rsidR="00784EE4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4EE4" w:rsidRPr="00AE5465">
        <w:rPr>
          <w:rFonts w:ascii="Times New Roman" w:hAnsi="Times New Roman" w:cs="Times New Roman"/>
          <w:sz w:val="28"/>
          <w:szCs w:val="28"/>
        </w:rPr>
        <w:t>паливо</w:t>
      </w:r>
      <w:proofErr w:type="spellEnd"/>
      <w:r w:rsidR="00784EE4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4EE4" w:rsidRPr="00AE54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784EE4"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4EE4" w:rsidRPr="00AE5465">
        <w:rPr>
          <w:rFonts w:ascii="Times New Roman" w:hAnsi="Times New Roman" w:cs="Times New Roman"/>
          <w:sz w:val="28"/>
          <w:szCs w:val="28"/>
        </w:rPr>
        <w:t>скраплений</w:t>
      </w:r>
      <w:proofErr w:type="spellEnd"/>
      <w:r w:rsidR="00784EE4" w:rsidRPr="00AE5465">
        <w:rPr>
          <w:rFonts w:ascii="Times New Roman" w:hAnsi="Times New Roman" w:cs="Times New Roman"/>
          <w:sz w:val="28"/>
          <w:szCs w:val="28"/>
        </w:rPr>
        <w:t xml:space="preserve"> газ, </w:t>
      </w:r>
      <w:r w:rsidR="00784EE4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а також </w:t>
      </w:r>
      <w:proofErr w:type="spellStart"/>
      <w:r w:rsidR="00784EE4" w:rsidRPr="00AE5465">
        <w:rPr>
          <w:rFonts w:ascii="Times New Roman" w:hAnsi="Times New Roman" w:cs="Times New Roman"/>
          <w:sz w:val="28"/>
          <w:szCs w:val="28"/>
        </w:rPr>
        <w:t>проїзд</w:t>
      </w:r>
      <w:proofErr w:type="spellEnd"/>
      <w:r w:rsidR="00784EE4" w:rsidRPr="00AE5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4EE4">
        <w:rPr>
          <w:rFonts w:ascii="Times New Roman" w:hAnsi="Times New Roman" w:cs="Times New Roman"/>
          <w:sz w:val="28"/>
          <w:szCs w:val="28"/>
          <w:lang w:val="uk-UA"/>
        </w:rPr>
        <w:t xml:space="preserve">станом </w:t>
      </w:r>
      <w:r w:rsidR="00784EE4" w:rsidRPr="00AE5465">
        <w:rPr>
          <w:rFonts w:ascii="Times New Roman" w:hAnsi="Times New Roman" w:cs="Times New Roman"/>
          <w:sz w:val="28"/>
          <w:szCs w:val="28"/>
          <w:lang w:val="uk-UA"/>
        </w:rPr>
        <w:t>на 01.01.2015 становить 58,9 тис. гривень.</w:t>
      </w:r>
    </w:p>
    <w:p w:rsidR="00815DBB" w:rsidRDefault="005C556F" w:rsidP="00375D9A">
      <w:pPr>
        <w:pStyle w:val="a3"/>
        <w:widowControl w:val="0"/>
        <w:tabs>
          <w:tab w:val="left" w:pos="-340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Залишається досить високим розмір з</w:t>
      </w:r>
      <w:proofErr w:type="spellStart"/>
      <w:r w:rsidR="00375D9A">
        <w:rPr>
          <w:rFonts w:ascii="Times New Roman" w:eastAsia="Times New Roman" w:hAnsi="Times New Roman" w:cs="Times New Roman"/>
          <w:sz w:val="28"/>
          <w:szCs w:val="28"/>
        </w:rPr>
        <w:t>аборгован</w:t>
      </w:r>
      <w:proofErr w:type="spellEnd"/>
      <w:r w:rsidR="00375D9A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по платежах до  </w:t>
      </w:r>
      <w:proofErr w:type="spellStart"/>
      <w:r w:rsidRPr="00AE5465">
        <w:rPr>
          <w:rFonts w:ascii="Times New Roman" w:eastAsia="Times New Roman" w:hAnsi="Times New Roman" w:cs="Times New Roman"/>
          <w:sz w:val="28"/>
          <w:szCs w:val="28"/>
        </w:rPr>
        <w:t>Пенсійного</w:t>
      </w:r>
      <w:proofErr w:type="spellEnd"/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фонду</w:t>
      </w:r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</w:t>
      </w:r>
      <w:r w:rsidR="00AF7BB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7BBA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ума такої заборгованості складає</w:t>
      </w:r>
      <w:r w:rsidRPr="00AE5465">
        <w:rPr>
          <w:rFonts w:ascii="Times New Roman" w:eastAsia="Times New Roman" w:hAnsi="Times New Roman" w:cs="Times New Roman"/>
          <w:sz w:val="28"/>
          <w:szCs w:val="28"/>
        </w:rPr>
        <w:t xml:space="preserve">  310,4 тис. </w:t>
      </w:r>
      <w:r w:rsidRPr="00AE5465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гривень.</w:t>
      </w:r>
    </w:p>
    <w:p w:rsidR="00815DBB" w:rsidRPr="00AE5465" w:rsidRDefault="00815DBB" w:rsidP="00164C75">
      <w:pPr>
        <w:pStyle w:val="a3"/>
        <w:widowControl w:val="0"/>
        <w:tabs>
          <w:tab w:val="left" w:pos="-340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5DBB">
        <w:rPr>
          <w:rFonts w:ascii="Times New Roman" w:hAnsi="Times New Roman" w:cs="Times New Roman"/>
          <w:sz w:val="28"/>
          <w:szCs w:val="28"/>
        </w:rPr>
        <w:t xml:space="preserve"> </w:t>
      </w:r>
      <w:r w:rsidRPr="00AE5465">
        <w:rPr>
          <w:rFonts w:ascii="Times New Roman" w:hAnsi="Times New Roman" w:cs="Times New Roman"/>
          <w:sz w:val="28"/>
          <w:szCs w:val="28"/>
        </w:rPr>
        <w:t xml:space="preserve">За 2014 </w:t>
      </w:r>
      <w:proofErr w:type="spellStart"/>
      <w:proofErr w:type="gramStart"/>
      <w:r w:rsidRPr="00AE546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E5465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 введено в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експлуатацію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лише </w:t>
      </w:r>
      <w:r w:rsidRPr="00AE5465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будинки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465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608E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5A608E">
        <w:rPr>
          <w:rFonts w:ascii="Times New Roman" w:hAnsi="Times New Roman" w:cs="Times New Roman"/>
          <w:sz w:val="28"/>
          <w:szCs w:val="28"/>
        </w:rPr>
        <w:t xml:space="preserve"> 171,2 кв. метр</w:t>
      </w:r>
      <w:r w:rsidR="005A608E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становить 8% до планових показників на 2014 рік. </w:t>
      </w:r>
      <w:r w:rsidRPr="00AE54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EE7" w:rsidRDefault="00AF7BBA" w:rsidP="00F431F8">
      <w:pPr>
        <w:pStyle w:val="a3"/>
        <w:widowControl w:val="0"/>
        <w:tabs>
          <w:tab w:val="left" w:pos="-340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004AD">
        <w:rPr>
          <w:rFonts w:ascii="Times New Roman" w:hAnsi="Times New Roman" w:cs="Times New Roman"/>
          <w:sz w:val="28"/>
          <w:szCs w:val="28"/>
          <w:lang w:val="uk-UA"/>
        </w:rPr>
        <w:t xml:space="preserve">роблемним питанням в  галузі будівництва та енергозбереження  в закладах соціальної сфери району </w:t>
      </w:r>
      <w:r>
        <w:rPr>
          <w:rFonts w:ascii="Times New Roman" w:hAnsi="Times New Roman" w:cs="Times New Roman"/>
          <w:sz w:val="28"/>
          <w:szCs w:val="28"/>
          <w:lang w:val="uk-UA"/>
        </w:rPr>
        <w:t>залишається</w:t>
      </w:r>
      <w:r w:rsidR="00ED2CE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004AD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будівництва твердопаливних модульних котелень  Недригайлівської спеціалізованої загальноосвітньої школи  І-ІІІ ст. та Недригайлівськ</w:t>
      </w:r>
      <w:r w:rsidR="00F431F8">
        <w:rPr>
          <w:rFonts w:ascii="Times New Roman" w:hAnsi="Times New Roman" w:cs="Times New Roman"/>
          <w:sz w:val="28"/>
          <w:szCs w:val="28"/>
          <w:lang w:val="uk-UA"/>
        </w:rPr>
        <w:t xml:space="preserve">ої центральної районної лікарні; </w:t>
      </w:r>
      <w:r w:rsidR="00155827">
        <w:rPr>
          <w:rFonts w:ascii="Times New Roman" w:hAnsi="Times New Roman" w:cs="Times New Roman"/>
          <w:sz w:val="28"/>
          <w:szCs w:val="26"/>
          <w:lang w:val="uk-UA"/>
        </w:rPr>
        <w:t xml:space="preserve"> реалізація проекту з утеплення фасадів, заміни вікон Недригайлівської </w:t>
      </w:r>
      <w:r w:rsidR="00ED3820">
        <w:rPr>
          <w:rFonts w:ascii="Times New Roman" w:hAnsi="Times New Roman" w:cs="Times New Roman"/>
          <w:sz w:val="28"/>
          <w:szCs w:val="26"/>
          <w:lang w:val="uk-UA"/>
        </w:rPr>
        <w:t>спеціалізованої школи І-ІІІ ст.;</w:t>
      </w:r>
      <w:r w:rsidR="00155827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016C32">
        <w:rPr>
          <w:rFonts w:ascii="Times New Roman" w:hAnsi="Times New Roman" w:cs="Times New Roman"/>
          <w:sz w:val="28"/>
          <w:szCs w:val="26"/>
          <w:lang w:val="uk-UA"/>
        </w:rPr>
        <w:t xml:space="preserve">проведення ремонту системи опалення поліклінічного відділення Недригайлівської центральної </w:t>
      </w:r>
      <w:r w:rsidR="00016C32">
        <w:rPr>
          <w:rFonts w:ascii="Times New Roman" w:hAnsi="Times New Roman" w:cs="Times New Roman"/>
          <w:sz w:val="28"/>
          <w:szCs w:val="26"/>
          <w:lang w:val="uk-UA"/>
        </w:rPr>
        <w:lastRenderedPageBreak/>
        <w:t>районної лікарні</w:t>
      </w:r>
      <w:r w:rsidR="00ED3820">
        <w:rPr>
          <w:rFonts w:ascii="Times New Roman" w:hAnsi="Times New Roman" w:cs="Times New Roman"/>
          <w:sz w:val="28"/>
          <w:szCs w:val="26"/>
          <w:lang w:val="uk-UA"/>
        </w:rPr>
        <w:t>;</w:t>
      </w:r>
      <w:r w:rsidR="000F72E2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ED3820">
        <w:rPr>
          <w:rFonts w:ascii="Times New Roman" w:hAnsi="Times New Roman" w:cs="Times New Roman"/>
          <w:sz w:val="28"/>
          <w:szCs w:val="26"/>
          <w:lang w:val="uk-UA"/>
        </w:rPr>
        <w:t xml:space="preserve">проведення ремонту фасаду Недригайлівського районного будинку культури. </w:t>
      </w:r>
    </w:p>
    <w:p w:rsidR="00815DBB" w:rsidRDefault="00815DBB" w:rsidP="00164C7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1231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2, частини першої статті 6, статей 13, 17  Закону України «Про місцеві державні адміністрації», з метою забезпечення економічного і соціального розвитку Недригайлівського району в 201</w:t>
      </w:r>
      <w:r w:rsidR="00697A4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71231">
        <w:rPr>
          <w:rFonts w:ascii="Times New Roman" w:hAnsi="Times New Roman" w:cs="Times New Roman"/>
          <w:sz w:val="28"/>
          <w:szCs w:val="28"/>
          <w:lang w:val="uk-UA"/>
        </w:rPr>
        <w:t xml:space="preserve"> році та виконання </w:t>
      </w:r>
      <w:r w:rsidRPr="00171231">
        <w:rPr>
          <w:rFonts w:ascii="Times New Roman" w:hAnsi="Times New Roman" w:cs="Times New Roman"/>
          <w:sz w:val="28"/>
          <w:szCs w:val="28"/>
          <w:lang w:val="uk-UA" w:eastAsia="uk-UA"/>
        </w:rPr>
        <w:t>місцевих бюджетів, підвищення добробуту громадян</w:t>
      </w:r>
      <w:r w:rsidRPr="0017123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B2A2F" w:rsidRPr="001A3582" w:rsidRDefault="002B2A2F" w:rsidP="00164C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. Фінансовому управлінню Недригайлівської районної державної адміністрації:</w:t>
      </w:r>
    </w:p>
    <w:p w:rsidR="002B2A2F" w:rsidRPr="001A3582" w:rsidRDefault="002B2A2F" w:rsidP="00164C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5507">
        <w:rPr>
          <w:rFonts w:ascii="Times New Roman" w:hAnsi="Times New Roman" w:cs="Times New Roman"/>
          <w:sz w:val="28"/>
          <w:szCs w:val="28"/>
          <w:lang w:val="uk-UA"/>
        </w:rPr>
        <w:t xml:space="preserve">1) постійно проводити аналіз виконання </w:t>
      </w:r>
      <w:proofErr w:type="spellStart"/>
      <w:r w:rsidRPr="008F5507">
        <w:rPr>
          <w:rFonts w:ascii="Times New Roman" w:hAnsi="Times New Roman" w:cs="Times New Roman"/>
          <w:sz w:val="28"/>
          <w:szCs w:val="28"/>
          <w:lang w:val="uk-UA"/>
        </w:rPr>
        <w:t>доходно</w:t>
      </w:r>
      <w:r w:rsidRPr="001A3582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бюджетів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>;</w:t>
      </w:r>
    </w:p>
    <w:p w:rsidR="002B2A2F" w:rsidRDefault="002B2A2F" w:rsidP="00164C7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1A3582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спільно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Недригайлівським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відділенням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</w:rPr>
        <w:t>Роменської</w:t>
      </w:r>
      <w:proofErr w:type="spellEnd"/>
      <w:r w:rsidRPr="001A358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</w:rPr>
        <w:t>об’єднаної</w:t>
      </w:r>
      <w:proofErr w:type="spellEnd"/>
      <w:r w:rsidRPr="001A358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</w:rPr>
        <w:t>державної</w:t>
      </w:r>
      <w:proofErr w:type="spellEnd"/>
      <w:r w:rsidRPr="001A3582">
        <w:rPr>
          <w:rFonts w:ascii="Times New Roman" w:hAnsi="Times New Roman" w:cs="Times New Roman"/>
          <w:sz w:val="28"/>
        </w:rPr>
        <w:t xml:space="preserve">  </w:t>
      </w:r>
      <w:proofErr w:type="spellStart"/>
      <w:r w:rsidRPr="001A3582">
        <w:rPr>
          <w:rFonts w:ascii="Times New Roman" w:hAnsi="Times New Roman" w:cs="Times New Roman"/>
          <w:sz w:val="28"/>
        </w:rPr>
        <w:t>податкової</w:t>
      </w:r>
      <w:proofErr w:type="spellEnd"/>
      <w:r w:rsidRPr="001A358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</w:rPr>
        <w:t>інспекції</w:t>
      </w:r>
      <w:proofErr w:type="spellEnd"/>
      <w:r w:rsidRPr="001A358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вживати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бюджетів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звернувши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особливу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детінізації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орендної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плати за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державно</w:t>
      </w:r>
      <w:proofErr w:type="gramEnd"/>
      <w:r w:rsidRPr="001A3582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582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1A3582">
        <w:rPr>
          <w:rFonts w:ascii="Times New Roman" w:hAnsi="Times New Roman" w:cs="Times New Roman"/>
          <w:sz w:val="28"/>
          <w:szCs w:val="28"/>
        </w:rPr>
        <w:t>.</w:t>
      </w:r>
    </w:p>
    <w:p w:rsidR="002B2A2F" w:rsidRDefault="00F6703F" w:rsidP="00164C75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left="5" w:firstLine="8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>2</w:t>
      </w:r>
      <w:r w:rsidR="002B2A2F" w:rsidRPr="002B2A2F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>.</w:t>
      </w:r>
      <w:r w:rsidR="002B2A2F"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Головним р</w:t>
      </w:r>
      <w:r w:rsidR="002022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озпорядникам бюджетних коштів </w:t>
      </w:r>
      <w:r w:rsidR="002B2A2F"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>викон</w:t>
      </w:r>
      <w:r w:rsidR="00F91311">
        <w:rPr>
          <w:rFonts w:ascii="Times New Roman" w:eastAsia="Times New Roman" w:hAnsi="Times New Roman" w:cs="Times New Roman"/>
          <w:sz w:val="28"/>
          <w:szCs w:val="28"/>
          <w:lang w:val="uk-UA"/>
        </w:rPr>
        <w:t>ув</w:t>
      </w:r>
      <w:r w:rsidR="002B2A2F"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>ати вимоги статті 77 Бюджетного кодексу Украї</w:t>
      </w:r>
      <w:r w:rsidR="002B2A2F"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ни</w:t>
      </w:r>
      <w:r w:rsidR="005B73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B2A2F" w:rsidRPr="002B2A2F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забезпечивши в повному обсязі асигнуваннями на виплату заробітної плати  та оплати за спожиті енергоносії.</w:t>
      </w:r>
    </w:p>
    <w:p w:rsidR="00F6703F" w:rsidRDefault="00F6703F" w:rsidP="000F72E2">
      <w:pPr>
        <w:pStyle w:val="a5"/>
        <w:spacing w:after="0" w:line="240" w:lineRule="auto"/>
        <w:ind w:left="5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6703F">
        <w:rPr>
          <w:rFonts w:ascii="Times New Roman" w:hAnsi="Times New Roman" w:cs="Times New Roman"/>
          <w:sz w:val="28"/>
          <w:szCs w:val="28"/>
          <w:lang w:val="uk-UA"/>
        </w:rPr>
        <w:t>. Управлінню агропромислового розвитку Недригайлівської районної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6703F" w:rsidRDefault="00F6703F" w:rsidP="00164C75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70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Pr="001D72CC">
        <w:rPr>
          <w:rFonts w:ascii="Times New Roman" w:hAnsi="Times New Roman" w:cs="Times New Roman"/>
          <w:sz w:val="28"/>
          <w:szCs w:val="28"/>
        </w:rPr>
        <w:t xml:space="preserve"> </w:t>
      </w:r>
      <w:r w:rsidR="000F72E2" w:rsidRPr="00F6703F">
        <w:rPr>
          <w:rFonts w:ascii="Times New Roman" w:hAnsi="Times New Roman" w:cs="Times New Roman"/>
          <w:sz w:val="28"/>
          <w:szCs w:val="28"/>
          <w:lang w:val="uk-UA"/>
        </w:rPr>
        <w:t>спільно з сільськогосподарськими підприємствами району</w:t>
      </w:r>
      <w:r w:rsidR="000F72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розробити структуру посівних площ на 2015 рік згідно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науково-обгрунтованих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норм;</w:t>
      </w:r>
    </w:p>
    <w:p w:rsidR="00F6703F" w:rsidRDefault="00F6703F" w:rsidP="00164C75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провести плідну роботу по стабілізації  поголів’я великої рогатої худоби</w:t>
      </w:r>
      <w:r w:rsidR="00697A43">
        <w:rPr>
          <w:rFonts w:ascii="Times New Roman" w:hAnsi="Times New Roman" w:cs="Times New Roman"/>
          <w:sz w:val="28"/>
          <w:szCs w:val="28"/>
          <w:lang w:val="uk-UA"/>
        </w:rPr>
        <w:t xml:space="preserve">, в першу чергу корів,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господарствах району та вжити дієвих заходів по збільшенню виробництва м’яса та молока в районі. </w:t>
      </w:r>
    </w:p>
    <w:p w:rsidR="00571BF9" w:rsidRPr="00571BF9" w:rsidRDefault="00571BF9" w:rsidP="00164C75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571BF9">
        <w:rPr>
          <w:rFonts w:ascii="Times New Roman" w:hAnsi="Times New Roman" w:cs="Times New Roman"/>
          <w:sz w:val="28"/>
          <w:szCs w:val="28"/>
          <w:lang w:val="uk-UA"/>
        </w:rPr>
        <w:t xml:space="preserve">Відділу містобудування, архітектури, житлово-комунального господарства, будівництва, розвитку інфраструктури та надзвичайних  ситуацій Недригайлівської районної державної </w:t>
      </w:r>
      <w:r w:rsidR="00CC09D4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  <w:r w:rsidRPr="00571BF9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виконання планових завдань по  введенню в експлуатацію  житла.                                             </w:t>
      </w:r>
    </w:p>
    <w:p w:rsidR="00843D48" w:rsidRPr="00843D48" w:rsidRDefault="00843D48" w:rsidP="00164C7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D4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00454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43D48">
        <w:rPr>
          <w:rFonts w:ascii="Times New Roman" w:hAnsi="Times New Roman" w:cs="Times New Roman"/>
          <w:sz w:val="28"/>
          <w:szCs w:val="28"/>
          <w:lang w:val="uk-UA"/>
        </w:rPr>
        <w:t>. Управлінню праці та соціального захисту населення Недригайлівської районної державної адміністрації:</w:t>
      </w:r>
    </w:p>
    <w:p w:rsidR="00843D48" w:rsidRPr="00843D48" w:rsidRDefault="00843D48" w:rsidP="00164C7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3D48">
        <w:rPr>
          <w:rFonts w:ascii="Times New Roman" w:hAnsi="Times New Roman" w:cs="Times New Roman"/>
          <w:sz w:val="28"/>
          <w:szCs w:val="28"/>
          <w:lang w:val="uk-UA"/>
        </w:rPr>
        <w:t xml:space="preserve">          1) вжити дієвих заходів щодо погашення підприємствами-боржниками існуючої заборгованості із виплати заробітної плати та недопущення її виникнення в подальшому;</w:t>
      </w:r>
    </w:p>
    <w:p w:rsidR="00843D48" w:rsidRPr="00843D48" w:rsidRDefault="00843D48" w:rsidP="00164C7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3D48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843D48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планових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="009748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974871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974871">
        <w:rPr>
          <w:rFonts w:ascii="Times New Roman" w:hAnsi="Times New Roman" w:cs="Times New Roman"/>
          <w:sz w:val="28"/>
          <w:szCs w:val="28"/>
          <w:lang w:val="uk-UA"/>
        </w:rPr>
        <w:t xml:space="preserve"> 2015 році </w:t>
      </w:r>
      <w:r w:rsidR="00AC4BCE">
        <w:rPr>
          <w:rFonts w:ascii="Times New Roman" w:hAnsi="Times New Roman" w:cs="Times New Roman"/>
          <w:sz w:val="28"/>
          <w:szCs w:val="28"/>
        </w:rPr>
        <w:t xml:space="preserve"> </w:t>
      </w:r>
      <w:r w:rsidR="00AC4BC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843D48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створенн</w:t>
      </w:r>
      <w:proofErr w:type="spellEnd"/>
      <w:r w:rsidR="00AC4BC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3D48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843D48">
        <w:rPr>
          <w:rFonts w:ascii="Times New Roman" w:hAnsi="Times New Roman" w:cs="Times New Roman"/>
          <w:sz w:val="28"/>
          <w:szCs w:val="28"/>
        </w:rPr>
        <w:t>.</w:t>
      </w:r>
    </w:p>
    <w:p w:rsidR="00843D48" w:rsidRDefault="00004545" w:rsidP="00164C75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43D48" w:rsidRPr="00843D4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Пенсійного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Недригайлівському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вжити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забезпеченню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погашення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заборгованості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3D48" w:rsidRPr="00843D4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</w:t>
      </w:r>
      <w:r w:rsidR="00725866">
        <w:rPr>
          <w:rFonts w:ascii="Times New Roman" w:hAnsi="Times New Roman" w:cs="Times New Roman"/>
          <w:sz w:val="28"/>
          <w:szCs w:val="28"/>
          <w:lang w:val="uk-UA"/>
        </w:rPr>
        <w:t xml:space="preserve">бюджету </w:t>
      </w:r>
      <w:proofErr w:type="spellStart"/>
      <w:r w:rsidR="00843D48" w:rsidRPr="00843D48">
        <w:rPr>
          <w:rFonts w:ascii="Times New Roman" w:hAnsi="Times New Roman" w:cs="Times New Roman"/>
          <w:sz w:val="28"/>
          <w:szCs w:val="28"/>
        </w:rPr>
        <w:t>Пенсійного</w:t>
      </w:r>
      <w:proofErr w:type="spellEnd"/>
      <w:r w:rsidR="00843D48" w:rsidRPr="00843D48">
        <w:rPr>
          <w:rFonts w:ascii="Times New Roman" w:hAnsi="Times New Roman" w:cs="Times New Roman"/>
          <w:sz w:val="28"/>
          <w:szCs w:val="28"/>
        </w:rPr>
        <w:t xml:space="preserve"> фонд</w:t>
      </w:r>
      <w:r w:rsidR="00843D48" w:rsidRPr="00843D48">
        <w:rPr>
          <w:rFonts w:ascii="Times New Roman" w:hAnsi="Times New Roman" w:cs="Times New Roman"/>
          <w:sz w:val="28"/>
          <w:szCs w:val="28"/>
          <w:lang w:val="uk-UA"/>
        </w:rPr>
        <w:t>у України</w:t>
      </w:r>
      <w:r w:rsidR="00832B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70EE" w:rsidRPr="00684EDA" w:rsidRDefault="007B70EE" w:rsidP="00684EDA">
      <w:pPr>
        <w:pStyle w:val="a7"/>
        <w:widowControl w:val="0"/>
        <w:numPr>
          <w:ilvl w:val="0"/>
          <w:numId w:val="4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</w:pPr>
      <w:r w:rsidRPr="00684EDA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Сільським</w:t>
      </w:r>
      <w:r w:rsidR="00E20B1A" w:rsidRPr="00684ED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84E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селищним головам рекомендувати:</w:t>
      </w:r>
    </w:p>
    <w:p w:rsidR="007B70EE" w:rsidRPr="007B70EE" w:rsidRDefault="007B70EE" w:rsidP="007B70EE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</w:pP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1)</w:t>
      </w:r>
      <w:r w:rsidR="00F265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>взяти під особистий контроль виконання затверджених власних та закріплених джерел доходів;</w:t>
      </w:r>
    </w:p>
    <w:p w:rsidR="007B70EE" w:rsidRPr="007B70EE" w:rsidRDefault="007B70EE" w:rsidP="007B70EE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</w:pP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    2)</w:t>
      </w:r>
      <w:r w:rsidR="00F265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забезпечити проведення перегляду умов оренди землі щодо збіль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шення розміру орендної плати до економічного обґрунтованого рівня;</w:t>
      </w:r>
    </w:p>
    <w:p w:rsidR="007B70EE" w:rsidRPr="007B70EE" w:rsidRDefault="007B70EE" w:rsidP="007B70EE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</w:pP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3)</w:t>
      </w:r>
      <w:r w:rsidR="00F265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активізувати роботу </w:t>
      </w:r>
      <w:r w:rsidR="00AB30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>економн</w:t>
      </w:r>
      <w:r w:rsidR="00AB303A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Pr="007B70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витрачання бюджетних коштів.</w:t>
      </w:r>
    </w:p>
    <w:p w:rsidR="00832BEE" w:rsidRPr="001A3582" w:rsidRDefault="00431B31" w:rsidP="00164C7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B78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E2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32BEE">
        <w:rPr>
          <w:rFonts w:ascii="Times New Roman" w:hAnsi="Times New Roman" w:cs="Times New Roman"/>
          <w:sz w:val="28"/>
          <w:szCs w:val="28"/>
          <w:lang w:val="uk-UA"/>
        </w:rPr>
        <w:t>Начальникам управлінь</w:t>
      </w:r>
      <w:r w:rsidR="00054EB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66D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EBC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фінансового, </w:t>
      </w:r>
      <w:r w:rsidR="006A404F" w:rsidRPr="00F6703F">
        <w:rPr>
          <w:rFonts w:ascii="Times New Roman" w:hAnsi="Times New Roman" w:cs="Times New Roman"/>
          <w:sz w:val="28"/>
          <w:szCs w:val="28"/>
          <w:lang w:val="uk-UA"/>
        </w:rPr>
        <w:t>агропромислового розвитку</w:t>
      </w:r>
      <w:r w:rsidR="006A404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A404F" w:rsidRPr="00F670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EBC">
        <w:rPr>
          <w:rFonts w:ascii="Times New Roman" w:hAnsi="Times New Roman" w:cs="Times New Roman"/>
          <w:sz w:val="28"/>
          <w:szCs w:val="28"/>
          <w:lang w:val="uk-UA"/>
        </w:rPr>
        <w:t>управління праці та соціального захисту населення</w:t>
      </w:r>
      <w:r w:rsidR="00A66D92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Недригайлівської районної державної адміністрації</w:t>
      </w:r>
      <w:r w:rsidR="00A9018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9018F" w:rsidRPr="00A901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8F" w:rsidRPr="00A66D92">
        <w:rPr>
          <w:rFonts w:ascii="Times New Roman" w:hAnsi="Times New Roman" w:cs="Times New Roman"/>
          <w:sz w:val="28"/>
          <w:szCs w:val="28"/>
          <w:lang w:val="uk-UA"/>
        </w:rPr>
        <w:t xml:space="preserve">Пенсійного фонду України в </w:t>
      </w:r>
      <w:proofErr w:type="spellStart"/>
      <w:r w:rsidR="00A9018F" w:rsidRPr="00A66D92">
        <w:rPr>
          <w:rFonts w:ascii="Times New Roman" w:hAnsi="Times New Roman" w:cs="Times New Roman"/>
          <w:sz w:val="28"/>
          <w:szCs w:val="28"/>
          <w:lang w:val="uk-UA"/>
        </w:rPr>
        <w:t>Недригайлівському</w:t>
      </w:r>
      <w:proofErr w:type="spellEnd"/>
      <w:r w:rsidR="00A9018F" w:rsidRPr="00A66D92">
        <w:rPr>
          <w:rFonts w:ascii="Times New Roman" w:hAnsi="Times New Roman" w:cs="Times New Roman"/>
          <w:sz w:val="28"/>
          <w:szCs w:val="28"/>
          <w:lang w:val="uk-UA"/>
        </w:rPr>
        <w:t xml:space="preserve"> районі</w:t>
      </w:r>
      <w:r w:rsidR="00A66D92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відділ</w:t>
      </w:r>
      <w:r w:rsidR="00F2659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6D92" w:rsidRPr="00571BF9">
        <w:rPr>
          <w:rFonts w:ascii="Times New Roman" w:hAnsi="Times New Roman" w:cs="Times New Roman"/>
          <w:sz w:val="28"/>
          <w:szCs w:val="28"/>
          <w:lang w:val="uk-UA"/>
        </w:rPr>
        <w:t>містобудування, архітектури, житлово-комунального господарства, будівництва, розвитку інфраструктури та надзвичайних  ситуацій</w:t>
      </w:r>
      <w:r w:rsidR="00A66D92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державної адміністрації, Недригайлівсько</w:t>
      </w:r>
      <w:r w:rsidR="00832BEE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відділенн</w:t>
      </w:r>
      <w:r w:rsidR="00832BE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BEE" w:rsidRPr="001A3582">
        <w:rPr>
          <w:rFonts w:ascii="Times New Roman" w:hAnsi="Times New Roman" w:cs="Times New Roman"/>
          <w:sz w:val="28"/>
          <w:lang w:val="uk-UA"/>
        </w:rPr>
        <w:t xml:space="preserve">Роменської </w:t>
      </w:r>
      <w:r w:rsidR="00A66D92" w:rsidRPr="00BD0112">
        <w:rPr>
          <w:rFonts w:ascii="Times New Roman" w:hAnsi="Times New Roman" w:cs="Times New Roman"/>
          <w:sz w:val="28"/>
          <w:lang w:val="uk-UA"/>
        </w:rPr>
        <w:t>об’єднаної державної  податкової інспекції</w:t>
      </w:r>
      <w:r w:rsidR="00832BEE" w:rsidRPr="001A3582">
        <w:rPr>
          <w:rFonts w:ascii="Times New Roman" w:hAnsi="Times New Roman" w:cs="Times New Roman"/>
          <w:sz w:val="28"/>
          <w:lang w:val="uk-UA"/>
        </w:rPr>
        <w:t xml:space="preserve">, 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сільським, селищним головам </w:t>
      </w:r>
      <w:r w:rsidR="00C4536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інформувати</w:t>
      </w:r>
      <w:r w:rsidR="00C4536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про с</w:t>
      </w:r>
      <w:r w:rsidR="00832BE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тан виконання завдань передбачених цим  розпорядженням відділ економічного розвитку і торгівлі Недригайлівської районної державної адміністрації до 1</w:t>
      </w:r>
      <w:r w:rsidR="00FA7EDC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832BE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.0</w:t>
      </w:r>
      <w:r w:rsidR="00FA7EDC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832BE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.2015 для узагальнення.     </w:t>
      </w:r>
    </w:p>
    <w:p w:rsidR="00832BEE" w:rsidRPr="001A3582" w:rsidRDefault="00AA3E26" w:rsidP="00164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832BEE" w:rsidRPr="001A3582">
        <w:rPr>
          <w:rFonts w:ascii="Times New Roman" w:hAnsi="Times New Roman" w:cs="Times New Roman"/>
          <w:bCs/>
          <w:sz w:val="28"/>
          <w:szCs w:val="28"/>
          <w:lang w:val="uk-UA"/>
        </w:rPr>
        <w:t>ідділу економічного розвитку і торгівлі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Недригайлівської  районної державної адміністрації до 15.0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надати узагальнену інформацію про </w:t>
      </w:r>
      <w:r w:rsidR="00832BEE">
        <w:rPr>
          <w:rFonts w:ascii="Times New Roman" w:hAnsi="Times New Roman" w:cs="Times New Roman"/>
          <w:sz w:val="28"/>
          <w:szCs w:val="28"/>
          <w:lang w:val="uk-UA"/>
        </w:rPr>
        <w:t xml:space="preserve">стан 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виконання цього розпорядження голові Недригайлівської  районної державної адміністрації.</w:t>
      </w:r>
    </w:p>
    <w:p w:rsidR="00832BEE" w:rsidRPr="001A3582" w:rsidRDefault="00E20B1A" w:rsidP="00164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A3E26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 Визнати таким, що втратил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чинність, розпорядження голови Недригайлівської районної державної адміністрації від 2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>.2014 № 2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89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-ОД «Про підсумки соціально-економічного розвитку району та виконання місцевих бюджетів за 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9 місяців</w:t>
      </w:r>
      <w:r w:rsidR="00832BEE"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  2014 року» </w:t>
      </w:r>
      <w:r w:rsidR="00FA7E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2BEE" w:rsidRPr="001A3582" w:rsidRDefault="00832BEE" w:rsidP="00164C75">
      <w:pPr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AA3E26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1A3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розпорядження покласти на  заступників голови Недригайлівської районної державної адміністрації згідно з розподілом обов’язків.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контроль – на заступника голови  </w:t>
      </w:r>
      <w:r w:rsidRPr="001A3582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Сіренко Т.О.</w:t>
      </w:r>
    </w:p>
    <w:p w:rsidR="00832BEE" w:rsidRPr="001A3582" w:rsidRDefault="00832BEE" w:rsidP="00164C75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2BEE" w:rsidRDefault="00832BEE" w:rsidP="00164C75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2BEE" w:rsidRPr="0030619B" w:rsidRDefault="00B35BB8" w:rsidP="00164C75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832BEE" w:rsidRPr="0030619B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832BEE"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Недригайлівської районної</w:t>
      </w:r>
    </w:p>
    <w:p w:rsidR="003F1B6F" w:rsidRPr="00400E9D" w:rsidRDefault="00832BEE" w:rsidP="00BD0112">
      <w:pPr>
        <w:spacing w:after="0" w:line="240" w:lineRule="auto"/>
        <w:ind w:right="510"/>
        <w:jc w:val="both"/>
        <w:rPr>
          <w:lang w:val="uk-UA"/>
        </w:rPr>
      </w:pP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              </w:t>
      </w:r>
      <w:r w:rsidR="007C37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B35B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06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35B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А.І. Кужель</w:t>
      </w:r>
      <w:r w:rsidR="00D23068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3F1B6F" w:rsidRPr="00400E9D" w:rsidSect="00C47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20203"/>
    <w:multiLevelType w:val="hybridMultilevel"/>
    <w:tmpl w:val="9B28EC88"/>
    <w:lvl w:ilvl="0" w:tplc="D38E6588">
      <w:start w:val="7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4AF854E9"/>
    <w:multiLevelType w:val="singleLevel"/>
    <w:tmpl w:val="8B70CC82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55AB457C"/>
    <w:multiLevelType w:val="hybridMultilevel"/>
    <w:tmpl w:val="B722321E"/>
    <w:lvl w:ilvl="0" w:tplc="B73C0608">
      <w:start w:val="8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5B116B8D"/>
    <w:multiLevelType w:val="hybridMultilevel"/>
    <w:tmpl w:val="A782C52E"/>
    <w:lvl w:ilvl="0" w:tplc="F31C05E0">
      <w:start w:val="7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0E9D"/>
    <w:rsid w:val="00004545"/>
    <w:rsid w:val="00016C32"/>
    <w:rsid w:val="00054EBC"/>
    <w:rsid w:val="00061F0A"/>
    <w:rsid w:val="00086EE7"/>
    <w:rsid w:val="0009331F"/>
    <w:rsid w:val="000F72E2"/>
    <w:rsid w:val="00120E91"/>
    <w:rsid w:val="00150CF6"/>
    <w:rsid w:val="00155827"/>
    <w:rsid w:val="00164C75"/>
    <w:rsid w:val="00171231"/>
    <w:rsid w:val="001D7783"/>
    <w:rsid w:val="0020224C"/>
    <w:rsid w:val="00206058"/>
    <w:rsid w:val="00206A0A"/>
    <w:rsid w:val="0021597A"/>
    <w:rsid w:val="00246C52"/>
    <w:rsid w:val="00251771"/>
    <w:rsid w:val="002B2A2F"/>
    <w:rsid w:val="002D0469"/>
    <w:rsid w:val="00327B3B"/>
    <w:rsid w:val="00352F52"/>
    <w:rsid w:val="00375D9A"/>
    <w:rsid w:val="00396C95"/>
    <w:rsid w:val="003B495D"/>
    <w:rsid w:val="003C602B"/>
    <w:rsid w:val="003F1B6F"/>
    <w:rsid w:val="00400E9D"/>
    <w:rsid w:val="00431B31"/>
    <w:rsid w:val="00462607"/>
    <w:rsid w:val="00515905"/>
    <w:rsid w:val="005307E7"/>
    <w:rsid w:val="00542A89"/>
    <w:rsid w:val="0054365D"/>
    <w:rsid w:val="00571BF9"/>
    <w:rsid w:val="005A608E"/>
    <w:rsid w:val="005B738A"/>
    <w:rsid w:val="005B780E"/>
    <w:rsid w:val="005C556F"/>
    <w:rsid w:val="006073DA"/>
    <w:rsid w:val="006112F7"/>
    <w:rsid w:val="00617D7C"/>
    <w:rsid w:val="0068166A"/>
    <w:rsid w:val="00684EDA"/>
    <w:rsid w:val="0069199D"/>
    <w:rsid w:val="00697A43"/>
    <w:rsid w:val="006A404F"/>
    <w:rsid w:val="006A7232"/>
    <w:rsid w:val="006E4EC8"/>
    <w:rsid w:val="00725866"/>
    <w:rsid w:val="00734C6F"/>
    <w:rsid w:val="0076434B"/>
    <w:rsid w:val="00770464"/>
    <w:rsid w:val="00782AFB"/>
    <w:rsid w:val="00784EE4"/>
    <w:rsid w:val="007B058C"/>
    <w:rsid w:val="007B70EE"/>
    <w:rsid w:val="007C3712"/>
    <w:rsid w:val="00815DBB"/>
    <w:rsid w:val="0082678E"/>
    <w:rsid w:val="00832BEE"/>
    <w:rsid w:val="00843D48"/>
    <w:rsid w:val="008532E8"/>
    <w:rsid w:val="0085531A"/>
    <w:rsid w:val="0088096F"/>
    <w:rsid w:val="008967A3"/>
    <w:rsid w:val="008B2EC7"/>
    <w:rsid w:val="008C06BC"/>
    <w:rsid w:val="008C1B36"/>
    <w:rsid w:val="008C4C20"/>
    <w:rsid w:val="008D5FA4"/>
    <w:rsid w:val="00926280"/>
    <w:rsid w:val="009278E1"/>
    <w:rsid w:val="009417A6"/>
    <w:rsid w:val="00941AA0"/>
    <w:rsid w:val="00952D0A"/>
    <w:rsid w:val="00974871"/>
    <w:rsid w:val="009772C3"/>
    <w:rsid w:val="009A424B"/>
    <w:rsid w:val="00A41213"/>
    <w:rsid w:val="00A66D92"/>
    <w:rsid w:val="00A9018F"/>
    <w:rsid w:val="00AA3E26"/>
    <w:rsid w:val="00AB303A"/>
    <w:rsid w:val="00AC4BCE"/>
    <w:rsid w:val="00AE06DF"/>
    <w:rsid w:val="00AE362A"/>
    <w:rsid w:val="00AF7BBA"/>
    <w:rsid w:val="00B14CF5"/>
    <w:rsid w:val="00B17687"/>
    <w:rsid w:val="00B35BB8"/>
    <w:rsid w:val="00B36513"/>
    <w:rsid w:val="00B933D4"/>
    <w:rsid w:val="00BA0725"/>
    <w:rsid w:val="00BD0112"/>
    <w:rsid w:val="00BE5CA0"/>
    <w:rsid w:val="00C20883"/>
    <w:rsid w:val="00C4290D"/>
    <w:rsid w:val="00C44D5E"/>
    <w:rsid w:val="00C4536E"/>
    <w:rsid w:val="00C472C7"/>
    <w:rsid w:val="00C67DD7"/>
    <w:rsid w:val="00CA34CF"/>
    <w:rsid w:val="00CC09D4"/>
    <w:rsid w:val="00D004AD"/>
    <w:rsid w:val="00D216FA"/>
    <w:rsid w:val="00D23068"/>
    <w:rsid w:val="00D755DE"/>
    <w:rsid w:val="00DD7032"/>
    <w:rsid w:val="00E20B1A"/>
    <w:rsid w:val="00E37647"/>
    <w:rsid w:val="00E47D25"/>
    <w:rsid w:val="00E83552"/>
    <w:rsid w:val="00ED2CEA"/>
    <w:rsid w:val="00ED3820"/>
    <w:rsid w:val="00F014FB"/>
    <w:rsid w:val="00F0180C"/>
    <w:rsid w:val="00F2659D"/>
    <w:rsid w:val="00F431F8"/>
    <w:rsid w:val="00F532D6"/>
    <w:rsid w:val="00F61C21"/>
    <w:rsid w:val="00F6703F"/>
    <w:rsid w:val="00F71CEB"/>
    <w:rsid w:val="00F85172"/>
    <w:rsid w:val="00F91311"/>
    <w:rsid w:val="00FA7EDC"/>
    <w:rsid w:val="00FC7300"/>
    <w:rsid w:val="00FC7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E83552"/>
    <w:pPr>
      <w:suppressAutoHyphens/>
      <w:spacing w:after="0" w:line="240" w:lineRule="atLeast"/>
      <w:jc w:val="both"/>
    </w:pPr>
    <w:rPr>
      <w:rFonts w:ascii="Times New Roman" w:eastAsia="Times New Roman" w:hAnsi="Times New Roman" w:cs="Times New Roman"/>
      <w:b/>
      <w:sz w:val="32"/>
      <w:szCs w:val="20"/>
      <w:lang w:val="en-US" w:eastAsia="ar-SA"/>
    </w:rPr>
  </w:style>
  <w:style w:type="paragraph" w:styleId="a3">
    <w:name w:val="Body Text"/>
    <w:basedOn w:val="a"/>
    <w:link w:val="a4"/>
    <w:uiPriority w:val="99"/>
    <w:unhideWhenUsed/>
    <w:rsid w:val="00F8517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85172"/>
  </w:style>
  <w:style w:type="paragraph" w:styleId="a5">
    <w:name w:val="Body Text Indent"/>
    <w:basedOn w:val="a"/>
    <w:link w:val="a6"/>
    <w:uiPriority w:val="99"/>
    <w:semiHidden/>
    <w:unhideWhenUsed/>
    <w:rsid w:val="009278E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278E1"/>
  </w:style>
  <w:style w:type="paragraph" w:customStyle="1" w:styleId="1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2B2A2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E20B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D8764-57B8-435B-B569-FE231A956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2015-02-14T08:07:00Z</cp:lastPrinted>
  <dcterms:created xsi:type="dcterms:W3CDTF">2015-02-16T13:36:00Z</dcterms:created>
  <dcterms:modified xsi:type="dcterms:W3CDTF">2015-02-17T08:05:00Z</dcterms:modified>
</cp:coreProperties>
</file>