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03" w:rsidRPr="00943F92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EE107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866803" w:rsidRPr="00F46A9B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засідання громадської ради при Недригайлівській районній державній адміністрації</w:t>
      </w:r>
    </w:p>
    <w:p w:rsidR="00866803" w:rsidRPr="00F46A9B" w:rsidRDefault="00D01A27" w:rsidP="00866803">
      <w:pPr>
        <w:tabs>
          <w:tab w:val="left" w:pos="809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E107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075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943F9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F46A9B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50DD4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смт Недригайлів 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sz w:val="28"/>
          <w:szCs w:val="28"/>
          <w:lang w:val="uk-UA"/>
        </w:rPr>
        <w:t>Провели засідання громадської ради голова громадської ради при Недригайлівській районній державній адміністрації Олійник Володимир Васильович. На засіданні громадської ради присутні: члени громадської ради (</w:t>
      </w:r>
      <w:r w:rsidR="0041203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осіб),</w:t>
      </w:r>
      <w:r w:rsidR="00DC02DD">
        <w:rPr>
          <w:rFonts w:ascii="Times New Roman" w:hAnsi="Times New Roman" w:cs="Times New Roman"/>
          <w:sz w:val="28"/>
          <w:szCs w:val="28"/>
          <w:lang w:val="uk-UA"/>
        </w:rPr>
        <w:t xml:space="preserve"> голова 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 w:rsidR="00DC02DD">
        <w:rPr>
          <w:rFonts w:ascii="Times New Roman" w:hAnsi="Times New Roman" w:cs="Times New Roman"/>
          <w:sz w:val="28"/>
          <w:szCs w:val="28"/>
          <w:lang w:val="uk-UA"/>
        </w:rPr>
        <w:t xml:space="preserve"> Панченко Сергій Михайлович та представники </w:t>
      </w:r>
      <w:r w:rsidR="00DC02DD" w:rsidRPr="00F46A9B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66803" w:rsidRPr="00F46A9B" w:rsidRDefault="00866803" w:rsidP="00866803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A42AC8" w:rsidRPr="00A42AC8" w:rsidRDefault="00A42AC8" w:rsidP="00A42AC8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r w:rsidRPr="00855B4C">
        <w:rPr>
          <w:rFonts w:ascii="Times New Roman" w:hAnsi="Times New Roman"/>
          <w:bCs/>
          <w:sz w:val="28"/>
          <w:szCs w:val="28"/>
        </w:rPr>
        <w:t>Про хід створення об’єднаних територіальних громад у Недригайлівському районі</w:t>
      </w:r>
      <w:r w:rsidR="00C33817">
        <w:rPr>
          <w:rFonts w:ascii="Times New Roman" w:hAnsi="Times New Roman"/>
          <w:bCs/>
          <w:sz w:val="28"/>
          <w:szCs w:val="28"/>
          <w:lang w:val="uk-UA"/>
        </w:rPr>
        <w:t>, їх функціонування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66803" w:rsidRDefault="00A42AC8" w:rsidP="00A42AC8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Pr="00855B4C">
        <w:rPr>
          <w:rFonts w:ascii="Times New Roman" w:hAnsi="Times New Roman"/>
          <w:bCs/>
          <w:sz w:val="28"/>
          <w:szCs w:val="28"/>
        </w:rPr>
        <w:t xml:space="preserve">Про </w:t>
      </w:r>
      <w:r w:rsidR="00C33817">
        <w:rPr>
          <w:rFonts w:ascii="Times New Roman" w:hAnsi="Times New Roman"/>
          <w:bCs/>
          <w:sz w:val="28"/>
          <w:szCs w:val="28"/>
          <w:lang w:val="uk-UA"/>
        </w:rPr>
        <w:t xml:space="preserve">роботу медичних закладів району, </w:t>
      </w:r>
      <w:r w:rsidRPr="00855B4C">
        <w:rPr>
          <w:rFonts w:ascii="Times New Roman" w:hAnsi="Times New Roman"/>
          <w:bCs/>
          <w:sz w:val="28"/>
          <w:szCs w:val="28"/>
        </w:rPr>
        <w:t xml:space="preserve">реформування </w:t>
      </w:r>
      <w:r w:rsidR="00BC2690">
        <w:rPr>
          <w:rFonts w:ascii="Times New Roman" w:hAnsi="Times New Roman"/>
          <w:bCs/>
          <w:sz w:val="28"/>
          <w:szCs w:val="28"/>
          <w:lang w:val="uk-UA"/>
        </w:rPr>
        <w:t>медичної галузі</w:t>
      </w:r>
      <w:r w:rsidR="00C33817">
        <w:rPr>
          <w:rFonts w:ascii="Times New Roman" w:hAnsi="Times New Roman"/>
          <w:bCs/>
          <w:sz w:val="28"/>
          <w:szCs w:val="28"/>
          <w:lang w:val="uk-UA"/>
        </w:rPr>
        <w:t>, підписання декларацій з лікарями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42AC8" w:rsidRPr="00A42AC8" w:rsidRDefault="00A42AC8" w:rsidP="00A42AC8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3. Інше.</w:t>
      </w:r>
    </w:p>
    <w:p w:rsidR="0080057E" w:rsidRDefault="0080057E" w:rsidP="00122688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122688" w:rsidRPr="00122688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="00122688" w:rsidRPr="0012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057E">
        <w:rPr>
          <w:rFonts w:ascii="Times New Roman" w:hAnsi="Times New Roman"/>
          <w:bCs/>
          <w:sz w:val="28"/>
          <w:szCs w:val="28"/>
          <w:lang w:val="uk-UA"/>
        </w:rPr>
        <w:t>Про хід створення об’єднаних територіальних громад у Недригайлівському районі</w:t>
      </w:r>
      <w:r>
        <w:rPr>
          <w:rFonts w:ascii="Times New Roman" w:hAnsi="Times New Roman"/>
          <w:bCs/>
          <w:sz w:val="28"/>
          <w:szCs w:val="28"/>
          <w:lang w:val="uk-UA"/>
        </w:rPr>
        <w:t>, їх функціонування, проблеми, які виникають у зв’язку із створенням ОТГ.</w:t>
      </w: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122688" w:rsidRPr="00122688" w:rsidRDefault="00122688" w:rsidP="0012268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</w:t>
      </w:r>
      <w:r w:rsidR="0080057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005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Панченко С.М.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005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голова Нед</w:t>
      </w:r>
      <w:r w:rsidRPr="00122688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ригайлівської районної державної адміністраці</w:t>
      </w:r>
      <w:r w:rsidR="0080057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ї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22688" w:rsidRDefault="00122688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D01A27"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105949" w:rsidRPr="00F46A9B" w:rsidRDefault="00105949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0057E" w:rsidRDefault="0080057E" w:rsidP="0080057E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55B4C">
        <w:rPr>
          <w:rFonts w:ascii="Times New Roman" w:hAnsi="Times New Roman"/>
          <w:bCs/>
          <w:sz w:val="28"/>
          <w:szCs w:val="28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роботу медичних закладів району, </w:t>
      </w:r>
      <w:r w:rsidRPr="00855B4C">
        <w:rPr>
          <w:rFonts w:ascii="Times New Roman" w:hAnsi="Times New Roman"/>
          <w:bCs/>
          <w:sz w:val="28"/>
          <w:szCs w:val="28"/>
        </w:rPr>
        <w:t xml:space="preserve">реформування </w:t>
      </w:r>
      <w:r>
        <w:rPr>
          <w:rFonts w:ascii="Times New Roman" w:hAnsi="Times New Roman"/>
          <w:bCs/>
          <w:sz w:val="28"/>
          <w:szCs w:val="28"/>
          <w:lang w:val="uk-UA"/>
        </w:rPr>
        <w:t>медичної галузі.</w:t>
      </w:r>
    </w:p>
    <w:p w:rsidR="00FA2E65" w:rsidRDefault="00FA2E65" w:rsidP="008005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57E" w:rsidRDefault="00866803" w:rsidP="0080057E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5637F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A56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57E" w:rsidRPr="00855B4C">
        <w:rPr>
          <w:rFonts w:ascii="Times New Roman" w:hAnsi="Times New Roman"/>
          <w:bCs/>
          <w:sz w:val="28"/>
          <w:szCs w:val="28"/>
        </w:rPr>
        <w:t xml:space="preserve">Про </w:t>
      </w:r>
      <w:r w:rsidR="0080057E">
        <w:rPr>
          <w:rFonts w:ascii="Times New Roman" w:hAnsi="Times New Roman"/>
          <w:bCs/>
          <w:sz w:val="28"/>
          <w:szCs w:val="28"/>
          <w:lang w:val="uk-UA"/>
        </w:rPr>
        <w:t xml:space="preserve">роботу медичних закладів району, </w:t>
      </w:r>
      <w:r w:rsidR="0080057E" w:rsidRPr="00855B4C">
        <w:rPr>
          <w:rFonts w:ascii="Times New Roman" w:hAnsi="Times New Roman"/>
          <w:bCs/>
          <w:sz w:val="28"/>
          <w:szCs w:val="28"/>
        </w:rPr>
        <w:t xml:space="preserve">реформування </w:t>
      </w:r>
      <w:r w:rsidR="0080057E">
        <w:rPr>
          <w:rFonts w:ascii="Times New Roman" w:hAnsi="Times New Roman"/>
          <w:bCs/>
          <w:sz w:val="28"/>
          <w:szCs w:val="28"/>
          <w:lang w:val="uk-UA"/>
        </w:rPr>
        <w:t>медичної галузі.</w:t>
      </w:r>
    </w:p>
    <w:p w:rsidR="00866803" w:rsidRPr="00F46A9B" w:rsidRDefault="00866803" w:rsidP="00800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803" w:rsidRDefault="00A5637F" w:rsidP="00FD630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ВИСТУПИЛА</w:t>
      </w:r>
      <w:r w:rsidR="00866803" w:rsidRPr="00F46A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  <w:r w:rsidR="00866803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A2E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Щітка Н.В., заступник головного лікаря з медичної частини Недригайлівської ЦРЛ </w:t>
      </w:r>
    </w:p>
    <w:p w:rsidR="00F96D08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654E8" w:rsidRPr="00F654E8">
        <w:rPr>
          <w:sz w:val="28"/>
          <w:szCs w:val="28"/>
          <w:lang w:val="uk-UA"/>
        </w:rPr>
        <w:t xml:space="preserve">Рекомендувати </w:t>
      </w:r>
      <w:r w:rsidR="00FA2E65">
        <w:rPr>
          <w:sz w:val="28"/>
          <w:szCs w:val="28"/>
          <w:lang w:val="uk-UA"/>
        </w:rPr>
        <w:t>адміністрації Недригайлівської ЦРЛ при оптимізації ліжкового фонду не погіршити якість та обсяг надання медичних послуг.</w:t>
      </w:r>
    </w:p>
    <w:p w:rsidR="001D5943" w:rsidRPr="00F654E8" w:rsidRDefault="001D594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50F21" w:rsidRDefault="00150F21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75396C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75396C" w:rsidRDefault="0075396C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3.Інше.</w:t>
      </w:r>
    </w:p>
    <w:p w:rsidR="0075396C" w:rsidRDefault="005F0A89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ВИСТУПИЛИ:</w:t>
      </w:r>
      <w:r w:rsidR="007539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Дериземля П.П. щодо питань благоустрою смт Недригайлів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соціального захисту учасників АТО, виділення земельних ділянок 2 га учасникам війни, будівництва хлібозаводу у Недригайлові.</w:t>
      </w:r>
    </w:p>
    <w:p w:rsidR="005F0A89" w:rsidRDefault="005F0A89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Миненко І.Ф.: про транспортне сполучення між смт Недригайлів та с.Козельне та зміну графіку руху маршрутного транспорту.</w:t>
      </w:r>
    </w:p>
    <w:p w:rsidR="005F0A89" w:rsidRDefault="005F0A89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br/>
      </w:r>
      <w:r w:rsidRPr="006843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ВИРІШИЛИ: </w:t>
      </w:r>
      <w:r w:rsidR="0068439D" w:rsidRPr="0068439D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="006843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доручити управлінню розвитку сільських територій Недригайлівської РДА спільно із перевізником вивчити питання можливості зміни маршруту слідування автобуса за маршрутом смт Недригайлів -  с.Козельне та внести зміни у розклад руху маршрутного засобу в зручний для пасажирів час.  </w:t>
      </w:r>
    </w:p>
    <w:p w:rsidR="00A92B52" w:rsidRDefault="00A92B52" w:rsidP="00A92B52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A92B52" w:rsidRPr="005F0A89" w:rsidRDefault="00A92B52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Голова громадської ради                                          В.В. Олійник</w:t>
      </w: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А.С.Коліброда</w:t>
      </w:r>
    </w:p>
    <w:p w:rsidR="00EA063B" w:rsidRPr="00F46A9B" w:rsidRDefault="00EA063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063B" w:rsidRPr="00F46A9B" w:rsidSect="008B64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0D7" w:rsidRDefault="005F50D7" w:rsidP="0087399A">
      <w:pPr>
        <w:spacing w:after="0" w:line="240" w:lineRule="auto"/>
      </w:pPr>
      <w:r>
        <w:separator/>
      </w:r>
    </w:p>
  </w:endnote>
  <w:endnote w:type="continuationSeparator" w:id="1">
    <w:p w:rsidR="005F50D7" w:rsidRDefault="005F50D7" w:rsidP="0087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6144"/>
      <w:docPartObj>
        <w:docPartGallery w:val="Номера страниц (внизу страницы)"/>
        <w:docPartUnique/>
      </w:docPartObj>
    </w:sdtPr>
    <w:sdtContent>
      <w:p w:rsidR="005F0A89" w:rsidRDefault="005F0A89">
        <w:pPr>
          <w:pStyle w:val="a8"/>
          <w:jc w:val="center"/>
        </w:pPr>
        <w:fldSimple w:instr=" PAGE   \* MERGEFORMAT ">
          <w:r w:rsidR="0068439D">
            <w:rPr>
              <w:noProof/>
            </w:rPr>
            <w:t>2</w:t>
          </w:r>
        </w:fldSimple>
      </w:p>
    </w:sdtContent>
  </w:sdt>
  <w:p w:rsidR="005F0A89" w:rsidRDefault="005F0A8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0D7" w:rsidRDefault="005F50D7" w:rsidP="0087399A">
      <w:pPr>
        <w:spacing w:after="0" w:line="240" w:lineRule="auto"/>
      </w:pPr>
      <w:r>
        <w:separator/>
      </w:r>
    </w:p>
  </w:footnote>
  <w:footnote w:type="continuationSeparator" w:id="1">
    <w:p w:rsidR="005F50D7" w:rsidRDefault="005F50D7" w:rsidP="00873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47E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">
    <w:nsid w:val="09ED6FE7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16825"/>
    <w:multiLevelType w:val="hybridMultilevel"/>
    <w:tmpl w:val="D562B938"/>
    <w:lvl w:ilvl="0" w:tplc="1AA0B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AA2DD0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93AF8"/>
    <w:multiLevelType w:val="hybridMultilevel"/>
    <w:tmpl w:val="2A92A98A"/>
    <w:lvl w:ilvl="0" w:tplc="FBDE195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49242F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6">
    <w:nsid w:val="55DF1813"/>
    <w:multiLevelType w:val="hybridMultilevel"/>
    <w:tmpl w:val="647C5596"/>
    <w:lvl w:ilvl="0" w:tplc="F5BA935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1055A2"/>
    <w:multiLevelType w:val="hybridMultilevel"/>
    <w:tmpl w:val="E2405D78"/>
    <w:lvl w:ilvl="0" w:tplc="5956CB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6803"/>
    <w:rsid w:val="000361FC"/>
    <w:rsid w:val="000764F3"/>
    <w:rsid w:val="000E5CF7"/>
    <w:rsid w:val="00105949"/>
    <w:rsid w:val="00122688"/>
    <w:rsid w:val="001418FD"/>
    <w:rsid w:val="00150F21"/>
    <w:rsid w:val="00163871"/>
    <w:rsid w:val="001837BA"/>
    <w:rsid w:val="001D5943"/>
    <w:rsid w:val="001F467B"/>
    <w:rsid w:val="002020FF"/>
    <w:rsid w:val="002523A9"/>
    <w:rsid w:val="00294C62"/>
    <w:rsid w:val="002B6F23"/>
    <w:rsid w:val="0041203C"/>
    <w:rsid w:val="0045096D"/>
    <w:rsid w:val="005E0731"/>
    <w:rsid w:val="005F0A89"/>
    <w:rsid w:val="005F50D7"/>
    <w:rsid w:val="0068439D"/>
    <w:rsid w:val="00725FA3"/>
    <w:rsid w:val="0075396C"/>
    <w:rsid w:val="007B570E"/>
    <w:rsid w:val="0080057E"/>
    <w:rsid w:val="00866803"/>
    <w:rsid w:val="0087399A"/>
    <w:rsid w:val="008B6420"/>
    <w:rsid w:val="008D607F"/>
    <w:rsid w:val="00943F92"/>
    <w:rsid w:val="00950DD4"/>
    <w:rsid w:val="00951C38"/>
    <w:rsid w:val="009A4CE6"/>
    <w:rsid w:val="009D6884"/>
    <w:rsid w:val="009F23F7"/>
    <w:rsid w:val="00A42AC8"/>
    <w:rsid w:val="00A5637F"/>
    <w:rsid w:val="00A83EA7"/>
    <w:rsid w:val="00A92B52"/>
    <w:rsid w:val="00B37E6D"/>
    <w:rsid w:val="00B641FB"/>
    <w:rsid w:val="00BB5631"/>
    <w:rsid w:val="00BC2690"/>
    <w:rsid w:val="00C25A10"/>
    <w:rsid w:val="00C33817"/>
    <w:rsid w:val="00C80122"/>
    <w:rsid w:val="00CA700E"/>
    <w:rsid w:val="00D01A27"/>
    <w:rsid w:val="00D05B48"/>
    <w:rsid w:val="00D21033"/>
    <w:rsid w:val="00D2422B"/>
    <w:rsid w:val="00D525FC"/>
    <w:rsid w:val="00D928C2"/>
    <w:rsid w:val="00DC02DD"/>
    <w:rsid w:val="00DF5D8B"/>
    <w:rsid w:val="00E445A6"/>
    <w:rsid w:val="00E61E77"/>
    <w:rsid w:val="00EA063B"/>
    <w:rsid w:val="00EB52A9"/>
    <w:rsid w:val="00EE1075"/>
    <w:rsid w:val="00EE7590"/>
    <w:rsid w:val="00F46A9B"/>
    <w:rsid w:val="00F654E8"/>
    <w:rsid w:val="00F80963"/>
    <w:rsid w:val="00F91158"/>
    <w:rsid w:val="00F96D08"/>
    <w:rsid w:val="00FA2E65"/>
    <w:rsid w:val="00FD6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6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6803"/>
    <w:pPr>
      <w:ind w:left="720"/>
      <w:contextualSpacing/>
    </w:pPr>
  </w:style>
  <w:style w:type="character" w:styleId="a5">
    <w:name w:val="Strong"/>
    <w:basedOn w:val="a0"/>
    <w:uiPriority w:val="22"/>
    <w:qFormat/>
    <w:rsid w:val="00D2422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7399A"/>
  </w:style>
  <w:style w:type="paragraph" w:styleId="a8">
    <w:name w:val="footer"/>
    <w:basedOn w:val="a"/>
    <w:link w:val="a9"/>
    <w:uiPriority w:val="99"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Kalinovska</dc:creator>
  <cp:lastModifiedBy>Vn-polit</cp:lastModifiedBy>
  <cp:revision>12</cp:revision>
  <dcterms:created xsi:type="dcterms:W3CDTF">2018-10-31T08:13:00Z</dcterms:created>
  <dcterms:modified xsi:type="dcterms:W3CDTF">2018-10-31T14:10:00Z</dcterms:modified>
</cp:coreProperties>
</file>