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DF9" w:rsidRDefault="00A53DF9" w:rsidP="00A53DF9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7995" cy="62738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27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DF9" w:rsidRDefault="00A53DF9" w:rsidP="00A53DF9">
      <w:pPr>
        <w:jc w:val="center"/>
      </w:pPr>
    </w:p>
    <w:p w:rsidR="00A53DF9" w:rsidRDefault="00A53DF9" w:rsidP="00A53DF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A53DF9" w:rsidRDefault="00A53DF9" w:rsidP="00A53DF9">
      <w:pPr>
        <w:jc w:val="center"/>
        <w:rPr>
          <w:b/>
          <w:bCs/>
          <w:sz w:val="28"/>
          <w:szCs w:val="28"/>
        </w:rPr>
      </w:pPr>
    </w:p>
    <w:p w:rsidR="00A53DF9" w:rsidRDefault="00A53DF9" w:rsidP="00A53DF9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A53DF9" w:rsidRDefault="00A53DF9" w:rsidP="00A53DF9">
      <w:pPr>
        <w:spacing w:after="120"/>
        <w:jc w:val="center"/>
        <w:rPr>
          <w:b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A53DF9" w:rsidRPr="00191E1B" w:rsidRDefault="00A53DF9" w:rsidP="00A53DF9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0</w:t>
      </w:r>
      <w:r>
        <w:rPr>
          <w:rFonts w:ascii="Times New Roman" w:hAnsi="Times New Roman"/>
          <w:lang w:val="ru-RU"/>
        </w:rPr>
        <w:t>2</w:t>
      </w:r>
      <w:r w:rsidRPr="00C001C7">
        <w:rPr>
          <w:rFonts w:ascii="Times New Roman" w:hAnsi="Times New Roman"/>
        </w:rPr>
        <w:t>.03.</w:t>
      </w:r>
      <w:r w:rsidRPr="00191E1B">
        <w:rPr>
          <w:rFonts w:ascii="Times New Roman" w:hAnsi="Times New Roman"/>
          <w:sz w:val="28"/>
          <w:szCs w:val="28"/>
        </w:rPr>
        <w:t xml:space="preserve">2016                                          </w:t>
      </w:r>
      <w:proofErr w:type="spellStart"/>
      <w:r w:rsidRPr="00191E1B">
        <w:rPr>
          <w:rFonts w:ascii="Times New Roman" w:hAnsi="Times New Roman"/>
          <w:sz w:val="28"/>
          <w:szCs w:val="28"/>
        </w:rPr>
        <w:t>смт</w:t>
      </w:r>
      <w:proofErr w:type="spellEnd"/>
      <w:r w:rsidRPr="00191E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1E1B">
        <w:rPr>
          <w:rFonts w:ascii="Times New Roman" w:hAnsi="Times New Roman"/>
          <w:sz w:val="28"/>
          <w:szCs w:val="28"/>
        </w:rPr>
        <w:t>Недригайлів</w:t>
      </w:r>
      <w:proofErr w:type="spellEnd"/>
      <w:r w:rsidRPr="00191E1B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1E1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  <w:lang w:val="ru-RU"/>
        </w:rPr>
        <w:t>122</w:t>
      </w:r>
      <w:r w:rsidRPr="00191E1B">
        <w:rPr>
          <w:rFonts w:ascii="Times New Roman" w:hAnsi="Times New Roman"/>
          <w:sz w:val="28"/>
          <w:szCs w:val="28"/>
        </w:rPr>
        <w:t>- ОД</w:t>
      </w:r>
    </w:p>
    <w:p w:rsidR="00715232" w:rsidRPr="006872C2" w:rsidRDefault="00715232" w:rsidP="00715232">
      <w:pPr>
        <w:rPr>
          <w:sz w:val="26"/>
          <w:szCs w:val="26"/>
          <w:lang w:val="uk-UA"/>
        </w:rPr>
      </w:pPr>
    </w:p>
    <w:p w:rsidR="00715232" w:rsidRPr="00A016EF" w:rsidRDefault="00715232" w:rsidP="00715232">
      <w:pPr>
        <w:rPr>
          <w:b/>
          <w:sz w:val="26"/>
          <w:szCs w:val="26"/>
          <w:lang w:val="uk-UA"/>
        </w:rPr>
      </w:pPr>
      <w:r w:rsidRPr="006872C2">
        <w:rPr>
          <w:b/>
          <w:sz w:val="26"/>
          <w:szCs w:val="26"/>
          <w:lang w:val="uk-UA"/>
        </w:rPr>
        <w:t xml:space="preserve">Про  призначення </w:t>
      </w:r>
      <w:r>
        <w:rPr>
          <w:b/>
          <w:sz w:val="26"/>
          <w:szCs w:val="26"/>
          <w:lang w:val="uk-UA"/>
        </w:rPr>
        <w:t>опікуна</w:t>
      </w:r>
    </w:p>
    <w:p w:rsidR="00715232" w:rsidRPr="006872C2" w:rsidRDefault="00715232" w:rsidP="00715232">
      <w:pPr>
        <w:rPr>
          <w:b/>
          <w:sz w:val="26"/>
          <w:szCs w:val="26"/>
          <w:lang w:val="uk-UA"/>
        </w:rPr>
      </w:pPr>
      <w:r w:rsidRPr="006872C2">
        <w:rPr>
          <w:b/>
          <w:sz w:val="26"/>
          <w:szCs w:val="26"/>
          <w:lang w:val="uk-UA"/>
        </w:rPr>
        <w:t xml:space="preserve">над </w:t>
      </w:r>
      <w:r>
        <w:rPr>
          <w:b/>
          <w:sz w:val="26"/>
          <w:szCs w:val="26"/>
          <w:lang w:val="uk-UA"/>
        </w:rPr>
        <w:t>мал</w:t>
      </w:r>
      <w:r w:rsidRPr="006872C2">
        <w:rPr>
          <w:b/>
          <w:sz w:val="26"/>
          <w:szCs w:val="26"/>
          <w:lang w:val="uk-UA"/>
        </w:rPr>
        <w:t>олітн</w:t>
      </w:r>
      <w:r>
        <w:rPr>
          <w:b/>
          <w:sz w:val="26"/>
          <w:szCs w:val="26"/>
          <w:lang w:val="uk-UA"/>
        </w:rPr>
        <w:t>іми</w:t>
      </w:r>
      <w:r w:rsidRPr="006872C2">
        <w:rPr>
          <w:b/>
          <w:sz w:val="26"/>
          <w:szCs w:val="26"/>
          <w:lang w:val="uk-UA"/>
        </w:rPr>
        <w:t xml:space="preserve"> д</w:t>
      </w:r>
      <w:r>
        <w:rPr>
          <w:b/>
          <w:sz w:val="26"/>
          <w:szCs w:val="26"/>
          <w:lang w:val="uk-UA"/>
        </w:rPr>
        <w:t>ітьми</w:t>
      </w:r>
    </w:p>
    <w:p w:rsidR="00715232" w:rsidRPr="006872C2" w:rsidRDefault="00715232" w:rsidP="00715232">
      <w:pPr>
        <w:rPr>
          <w:sz w:val="26"/>
          <w:szCs w:val="26"/>
          <w:lang w:val="uk-UA"/>
        </w:rPr>
      </w:pPr>
    </w:p>
    <w:p w:rsidR="00715232" w:rsidRPr="006872C2" w:rsidRDefault="00715232" w:rsidP="00715232">
      <w:pPr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             Відповідно до статей 243, 244, 247, 249 Сімейного кодексу України, пункту 1 статті 23 Закону України «Про місцеві державні адміністрації», Закону України «Про забезпечення  організаційно-правових умов соціального захисту дітей-сиріт та дітей, позбавлених батьківського піклування»,  статей 24, 25 Закону України  «П</w:t>
      </w:r>
      <w:r>
        <w:rPr>
          <w:sz w:val="26"/>
          <w:szCs w:val="26"/>
          <w:lang w:val="uk-UA"/>
        </w:rPr>
        <w:t xml:space="preserve">ро охорону дитинства», пунктів </w:t>
      </w:r>
      <w:r w:rsidRPr="006872C2">
        <w:rPr>
          <w:sz w:val="26"/>
          <w:szCs w:val="26"/>
          <w:lang w:val="uk-UA"/>
        </w:rPr>
        <w:t xml:space="preserve"> 42, 46, 47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866, на підставі заяви громадян</w:t>
      </w:r>
      <w:r>
        <w:rPr>
          <w:sz w:val="26"/>
          <w:szCs w:val="26"/>
          <w:lang w:val="uk-UA"/>
        </w:rPr>
        <w:t xml:space="preserve">ки </w:t>
      </w:r>
      <w:r w:rsidRPr="006872C2">
        <w:rPr>
          <w:sz w:val="26"/>
          <w:szCs w:val="26"/>
          <w:lang w:val="uk-UA"/>
        </w:rPr>
        <w:t xml:space="preserve"> </w:t>
      </w:r>
      <w:r w:rsidR="00EA63E3" w:rsidRPr="00EA63E3">
        <w:rPr>
          <w:sz w:val="26"/>
          <w:szCs w:val="26"/>
          <w:lang w:val="uk-UA"/>
        </w:rPr>
        <w:t>ОСОБА 1</w:t>
      </w:r>
      <w:r>
        <w:rPr>
          <w:sz w:val="26"/>
          <w:szCs w:val="26"/>
          <w:lang w:val="uk-UA"/>
        </w:rPr>
        <w:t xml:space="preserve"> </w:t>
      </w:r>
      <w:r w:rsidRPr="006872C2">
        <w:rPr>
          <w:sz w:val="26"/>
          <w:szCs w:val="26"/>
          <w:lang w:val="uk-UA"/>
        </w:rPr>
        <w:t xml:space="preserve"> (паспорт громадянина України </w:t>
      </w:r>
      <w:r w:rsidR="00EA63E3">
        <w:rPr>
          <w:sz w:val="28"/>
          <w:szCs w:val="28"/>
          <w:lang w:val="uk-UA"/>
        </w:rPr>
        <w:t>КОНФІДЕНЦІЙНА ІНФОРМАЦІЯ</w:t>
      </w:r>
      <w:r w:rsidRPr="006872C2">
        <w:rPr>
          <w:sz w:val="26"/>
          <w:szCs w:val="26"/>
          <w:lang w:val="uk-UA"/>
        </w:rPr>
        <w:t xml:space="preserve">, виданий </w:t>
      </w:r>
      <w:proofErr w:type="spellStart"/>
      <w:r>
        <w:rPr>
          <w:sz w:val="26"/>
          <w:szCs w:val="26"/>
          <w:lang w:val="uk-UA"/>
        </w:rPr>
        <w:t>Недригайлівським</w:t>
      </w:r>
      <w:proofErr w:type="spellEnd"/>
      <w:r>
        <w:rPr>
          <w:sz w:val="26"/>
          <w:szCs w:val="26"/>
          <w:lang w:val="uk-UA"/>
        </w:rPr>
        <w:t xml:space="preserve"> РВ</w:t>
      </w:r>
      <w:r w:rsidRPr="006872C2">
        <w:rPr>
          <w:sz w:val="26"/>
          <w:szCs w:val="26"/>
          <w:lang w:val="uk-UA"/>
        </w:rPr>
        <w:t xml:space="preserve"> УМВС України в </w:t>
      </w:r>
      <w:r>
        <w:rPr>
          <w:sz w:val="26"/>
          <w:szCs w:val="26"/>
          <w:lang w:val="uk-UA"/>
        </w:rPr>
        <w:t>Сумській</w:t>
      </w:r>
      <w:r w:rsidRPr="006872C2">
        <w:rPr>
          <w:sz w:val="26"/>
          <w:szCs w:val="26"/>
          <w:lang w:val="uk-UA"/>
        </w:rPr>
        <w:t xml:space="preserve"> області </w:t>
      </w:r>
      <w:r>
        <w:rPr>
          <w:sz w:val="26"/>
          <w:szCs w:val="26"/>
          <w:lang w:val="uk-UA"/>
        </w:rPr>
        <w:t>06.11.2006</w:t>
      </w:r>
      <w:r w:rsidRPr="006872C2">
        <w:rPr>
          <w:sz w:val="26"/>
          <w:szCs w:val="26"/>
          <w:lang w:val="uk-UA"/>
        </w:rPr>
        <w:t>), зареєстровано</w:t>
      </w:r>
      <w:r>
        <w:rPr>
          <w:sz w:val="26"/>
          <w:szCs w:val="26"/>
          <w:lang w:val="uk-UA"/>
        </w:rPr>
        <w:t>ї</w:t>
      </w:r>
      <w:r w:rsidRPr="006872C2">
        <w:rPr>
          <w:sz w:val="26"/>
          <w:szCs w:val="26"/>
          <w:lang w:val="uk-UA"/>
        </w:rPr>
        <w:t xml:space="preserve"> за адресою: </w:t>
      </w:r>
      <w:r w:rsidR="00EA63E3">
        <w:rPr>
          <w:sz w:val="28"/>
          <w:szCs w:val="28"/>
          <w:lang w:val="uk-UA"/>
        </w:rPr>
        <w:t>КОНФІДЕНЦІЙНА ІНФОРМАЦІЯ</w:t>
      </w:r>
      <w:r>
        <w:rPr>
          <w:sz w:val="26"/>
          <w:szCs w:val="26"/>
          <w:lang w:val="uk-UA"/>
        </w:rPr>
        <w:t>,</w:t>
      </w:r>
      <w:r w:rsidRPr="006872C2">
        <w:rPr>
          <w:sz w:val="26"/>
          <w:szCs w:val="26"/>
          <w:lang w:val="uk-UA"/>
        </w:rPr>
        <w:t xml:space="preserve"> з метою захисту прав та законних інтересів </w:t>
      </w:r>
      <w:r>
        <w:rPr>
          <w:sz w:val="26"/>
          <w:szCs w:val="26"/>
          <w:lang w:val="uk-UA"/>
        </w:rPr>
        <w:t xml:space="preserve">малолітніх дітей </w:t>
      </w:r>
      <w:r w:rsidR="00EA63E3">
        <w:rPr>
          <w:sz w:val="26"/>
          <w:szCs w:val="26"/>
          <w:lang w:val="uk-UA"/>
        </w:rPr>
        <w:t>ОСОБА 2</w:t>
      </w:r>
      <w:r>
        <w:rPr>
          <w:sz w:val="26"/>
          <w:szCs w:val="26"/>
          <w:lang w:val="uk-UA"/>
        </w:rPr>
        <w:t xml:space="preserve"> і </w:t>
      </w:r>
      <w:r w:rsidR="00EA63E3">
        <w:rPr>
          <w:sz w:val="26"/>
          <w:szCs w:val="26"/>
          <w:lang w:val="uk-UA"/>
        </w:rPr>
        <w:t>ОСОБА 3</w:t>
      </w:r>
      <w:r>
        <w:rPr>
          <w:sz w:val="26"/>
          <w:szCs w:val="26"/>
          <w:lang w:val="uk-UA"/>
        </w:rPr>
        <w:t xml:space="preserve"> :</w:t>
      </w:r>
    </w:p>
    <w:p w:rsidR="00715232" w:rsidRPr="006872C2" w:rsidRDefault="00715232" w:rsidP="00715232">
      <w:pPr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          1. Призначити </w:t>
      </w:r>
      <w:r w:rsidR="00EA63E3">
        <w:rPr>
          <w:sz w:val="26"/>
          <w:szCs w:val="26"/>
          <w:lang w:val="uk-UA"/>
        </w:rPr>
        <w:t>ОСОБА 1</w:t>
      </w:r>
      <w:r w:rsidRPr="006872C2">
        <w:rPr>
          <w:sz w:val="26"/>
          <w:szCs w:val="26"/>
          <w:lang w:val="uk-UA"/>
        </w:rPr>
        <w:t>, як</w:t>
      </w:r>
      <w:r>
        <w:rPr>
          <w:sz w:val="26"/>
          <w:szCs w:val="26"/>
          <w:lang w:val="uk-UA"/>
        </w:rPr>
        <w:t>а</w:t>
      </w:r>
      <w:r w:rsidRPr="006872C2">
        <w:rPr>
          <w:sz w:val="26"/>
          <w:szCs w:val="26"/>
          <w:lang w:val="uk-UA"/>
        </w:rPr>
        <w:t xml:space="preserve"> зареєстрован</w:t>
      </w:r>
      <w:r>
        <w:rPr>
          <w:sz w:val="26"/>
          <w:szCs w:val="26"/>
          <w:lang w:val="uk-UA"/>
        </w:rPr>
        <w:t>а і</w:t>
      </w:r>
      <w:r w:rsidRPr="006872C2">
        <w:rPr>
          <w:sz w:val="26"/>
          <w:szCs w:val="26"/>
          <w:lang w:val="uk-UA"/>
        </w:rPr>
        <w:t xml:space="preserve"> проживає за адресою: </w:t>
      </w:r>
      <w:r w:rsidR="00EA63E3">
        <w:rPr>
          <w:sz w:val="28"/>
          <w:szCs w:val="28"/>
          <w:lang w:val="uk-UA"/>
        </w:rPr>
        <w:t>КОНФІДЕНЦІЙНА ІНФОРМАЦІЯ</w:t>
      </w:r>
      <w:r w:rsidRPr="006872C2">
        <w:rPr>
          <w:sz w:val="26"/>
          <w:szCs w:val="26"/>
          <w:lang w:val="uk-UA"/>
        </w:rPr>
        <w:t xml:space="preserve">,  </w:t>
      </w:r>
      <w:r>
        <w:rPr>
          <w:sz w:val="26"/>
          <w:szCs w:val="26"/>
          <w:lang w:val="uk-UA"/>
        </w:rPr>
        <w:t>опікуном</w:t>
      </w:r>
      <w:r w:rsidRPr="006872C2">
        <w:rPr>
          <w:sz w:val="26"/>
          <w:szCs w:val="26"/>
          <w:lang w:val="uk-UA"/>
        </w:rPr>
        <w:t xml:space="preserve"> над </w:t>
      </w:r>
      <w:r>
        <w:rPr>
          <w:sz w:val="26"/>
          <w:szCs w:val="26"/>
          <w:lang w:val="uk-UA"/>
        </w:rPr>
        <w:t xml:space="preserve">малолітніми дітьми </w:t>
      </w:r>
      <w:r w:rsidR="00EA63E3">
        <w:rPr>
          <w:sz w:val="26"/>
          <w:szCs w:val="26"/>
          <w:lang w:val="uk-UA"/>
        </w:rPr>
        <w:t>ОСОБА 2</w:t>
      </w:r>
      <w:r>
        <w:rPr>
          <w:sz w:val="26"/>
          <w:szCs w:val="26"/>
          <w:lang w:val="uk-UA"/>
        </w:rPr>
        <w:t xml:space="preserve">, </w:t>
      </w:r>
      <w:r w:rsidR="00EA63E3">
        <w:rPr>
          <w:sz w:val="28"/>
          <w:szCs w:val="28"/>
          <w:lang w:val="uk-UA"/>
        </w:rPr>
        <w:t xml:space="preserve">КОНФІДЕНЦІЙНА ІНФОРМАЦІЯ </w:t>
      </w:r>
      <w:r>
        <w:rPr>
          <w:sz w:val="26"/>
          <w:szCs w:val="26"/>
          <w:lang w:val="uk-UA"/>
        </w:rPr>
        <w:t xml:space="preserve">року народження, і </w:t>
      </w:r>
      <w:r w:rsidR="00EA63E3">
        <w:rPr>
          <w:sz w:val="26"/>
          <w:szCs w:val="26"/>
          <w:lang w:val="uk-UA"/>
        </w:rPr>
        <w:t>ОСОБА 3</w:t>
      </w:r>
      <w:r>
        <w:rPr>
          <w:sz w:val="26"/>
          <w:szCs w:val="26"/>
          <w:lang w:val="uk-UA"/>
        </w:rPr>
        <w:t xml:space="preserve">, </w:t>
      </w:r>
      <w:r w:rsidR="00EA63E3">
        <w:rPr>
          <w:sz w:val="28"/>
          <w:szCs w:val="28"/>
          <w:lang w:val="uk-UA"/>
        </w:rPr>
        <w:t xml:space="preserve">КОНФІДЕНЦІЙНА ІНФОРМАЦІЯ </w:t>
      </w:r>
      <w:r>
        <w:rPr>
          <w:sz w:val="26"/>
          <w:szCs w:val="26"/>
          <w:lang w:val="uk-UA"/>
        </w:rPr>
        <w:t xml:space="preserve"> року народження, </w:t>
      </w:r>
      <w:r w:rsidRPr="006872C2">
        <w:rPr>
          <w:sz w:val="26"/>
          <w:szCs w:val="26"/>
          <w:lang w:val="uk-UA"/>
        </w:rPr>
        <w:t>як</w:t>
      </w:r>
      <w:r>
        <w:rPr>
          <w:sz w:val="26"/>
          <w:szCs w:val="26"/>
          <w:lang w:val="uk-UA"/>
        </w:rPr>
        <w:t>і</w:t>
      </w:r>
      <w:r w:rsidRPr="006872C2">
        <w:rPr>
          <w:sz w:val="26"/>
          <w:szCs w:val="26"/>
          <w:lang w:val="uk-UA"/>
        </w:rPr>
        <w:t xml:space="preserve"> ма</w:t>
      </w:r>
      <w:r>
        <w:rPr>
          <w:sz w:val="26"/>
          <w:szCs w:val="26"/>
          <w:lang w:val="uk-UA"/>
        </w:rPr>
        <w:t>ють</w:t>
      </w:r>
      <w:r w:rsidRPr="006872C2">
        <w:rPr>
          <w:sz w:val="26"/>
          <w:szCs w:val="26"/>
          <w:lang w:val="uk-UA"/>
        </w:rPr>
        <w:t xml:space="preserve"> статус дитини, позбавл</w:t>
      </w:r>
      <w:r>
        <w:rPr>
          <w:sz w:val="26"/>
          <w:szCs w:val="26"/>
          <w:lang w:val="uk-UA"/>
        </w:rPr>
        <w:t>еної батьківського піклування, і  проживають за адресою:</w:t>
      </w:r>
      <w:r w:rsidR="00EA63E3" w:rsidRPr="00EA63E3">
        <w:rPr>
          <w:sz w:val="28"/>
          <w:szCs w:val="28"/>
          <w:lang w:val="uk-UA"/>
        </w:rPr>
        <w:t xml:space="preserve"> </w:t>
      </w:r>
      <w:r w:rsidR="00EA63E3">
        <w:rPr>
          <w:sz w:val="28"/>
          <w:szCs w:val="28"/>
          <w:lang w:val="uk-UA"/>
        </w:rPr>
        <w:t>КОНФІДЕНЦІЙНА ІНФОРМАЦІЯ</w:t>
      </w:r>
      <w:r>
        <w:rPr>
          <w:sz w:val="26"/>
          <w:szCs w:val="26"/>
          <w:lang w:val="uk-UA"/>
        </w:rPr>
        <w:t>.</w:t>
      </w:r>
    </w:p>
    <w:p w:rsidR="00715232" w:rsidRPr="006872C2" w:rsidRDefault="00715232" w:rsidP="00715232">
      <w:pPr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          2. Надати право </w:t>
      </w:r>
      <w:r w:rsidR="00EA63E3">
        <w:rPr>
          <w:sz w:val="26"/>
          <w:szCs w:val="26"/>
          <w:lang w:val="uk-UA"/>
        </w:rPr>
        <w:t>ОСОБА 1</w:t>
      </w:r>
      <w:r>
        <w:rPr>
          <w:sz w:val="26"/>
          <w:szCs w:val="26"/>
          <w:lang w:val="uk-UA"/>
        </w:rPr>
        <w:t xml:space="preserve"> </w:t>
      </w:r>
      <w:r w:rsidRPr="006872C2">
        <w:rPr>
          <w:sz w:val="26"/>
          <w:szCs w:val="26"/>
          <w:lang w:val="uk-UA"/>
        </w:rPr>
        <w:t xml:space="preserve"> представляти інтереси </w:t>
      </w:r>
      <w:r>
        <w:rPr>
          <w:sz w:val="26"/>
          <w:szCs w:val="26"/>
          <w:lang w:val="uk-UA"/>
        </w:rPr>
        <w:t xml:space="preserve">малолітніх дітей </w:t>
      </w:r>
      <w:r w:rsidR="00EA63E3">
        <w:rPr>
          <w:sz w:val="26"/>
          <w:szCs w:val="26"/>
          <w:lang w:val="uk-UA"/>
        </w:rPr>
        <w:t>ОСОБА 2</w:t>
      </w:r>
      <w:r>
        <w:rPr>
          <w:sz w:val="26"/>
          <w:szCs w:val="26"/>
          <w:lang w:val="uk-UA"/>
        </w:rPr>
        <w:t xml:space="preserve"> і </w:t>
      </w:r>
      <w:r w:rsidR="00EA63E3">
        <w:rPr>
          <w:sz w:val="26"/>
          <w:szCs w:val="26"/>
          <w:lang w:val="uk-UA"/>
        </w:rPr>
        <w:t>ОСОБА 3</w:t>
      </w:r>
      <w:r w:rsidRPr="006872C2">
        <w:rPr>
          <w:sz w:val="26"/>
          <w:szCs w:val="26"/>
          <w:lang w:val="uk-UA"/>
        </w:rPr>
        <w:t xml:space="preserve">  в установах та організаціях  усіх форм власності по захисту цивільних прав та інтересів </w:t>
      </w:r>
      <w:r>
        <w:rPr>
          <w:sz w:val="26"/>
          <w:szCs w:val="26"/>
          <w:lang w:val="uk-UA"/>
        </w:rPr>
        <w:t>дітей</w:t>
      </w:r>
      <w:r w:rsidRPr="006872C2">
        <w:rPr>
          <w:sz w:val="26"/>
          <w:szCs w:val="26"/>
          <w:lang w:val="uk-UA"/>
        </w:rPr>
        <w:t>.</w:t>
      </w:r>
    </w:p>
    <w:p w:rsidR="00715232" w:rsidRPr="006872C2" w:rsidRDefault="00715232" w:rsidP="00715232">
      <w:pPr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          3. Службі   у   справах    дітей      </w:t>
      </w:r>
      <w:proofErr w:type="spellStart"/>
      <w:r w:rsidRPr="006872C2">
        <w:rPr>
          <w:sz w:val="26"/>
          <w:szCs w:val="26"/>
          <w:lang w:val="uk-UA"/>
        </w:rPr>
        <w:t>Недригайлівської</w:t>
      </w:r>
      <w:proofErr w:type="spellEnd"/>
      <w:r w:rsidRPr="006872C2">
        <w:rPr>
          <w:sz w:val="26"/>
          <w:szCs w:val="26"/>
          <w:lang w:val="uk-UA"/>
        </w:rPr>
        <w:t xml:space="preserve">    районної державної адміністрації (Іщенко Т.В.), </w:t>
      </w:r>
      <w:proofErr w:type="spellStart"/>
      <w:r>
        <w:rPr>
          <w:sz w:val="26"/>
          <w:szCs w:val="26"/>
          <w:lang w:val="uk-UA"/>
        </w:rPr>
        <w:t>Недригайлівському</w:t>
      </w:r>
      <w:proofErr w:type="spellEnd"/>
      <w:r>
        <w:rPr>
          <w:sz w:val="26"/>
          <w:szCs w:val="26"/>
          <w:lang w:val="uk-UA"/>
        </w:rPr>
        <w:t xml:space="preserve"> селищному </w:t>
      </w:r>
      <w:proofErr w:type="spellStart"/>
      <w:r>
        <w:rPr>
          <w:sz w:val="26"/>
          <w:szCs w:val="26"/>
          <w:lang w:val="uk-UA"/>
        </w:rPr>
        <w:t>голлові</w:t>
      </w:r>
      <w:proofErr w:type="spellEnd"/>
      <w:r>
        <w:rPr>
          <w:sz w:val="26"/>
          <w:szCs w:val="26"/>
          <w:lang w:val="uk-UA"/>
        </w:rPr>
        <w:t xml:space="preserve"> Остапчуку І.В.</w:t>
      </w:r>
      <w:r w:rsidRPr="006872C2">
        <w:rPr>
          <w:sz w:val="26"/>
          <w:szCs w:val="26"/>
          <w:lang w:val="uk-UA"/>
        </w:rPr>
        <w:t xml:space="preserve"> ужити заходів щодо забезпечення цивільних прав та інтересів дитини.</w:t>
      </w:r>
    </w:p>
    <w:p w:rsidR="00715232" w:rsidRPr="006872C2" w:rsidRDefault="00715232" w:rsidP="00715232">
      <w:pPr>
        <w:ind w:right="-6" w:firstLine="708"/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4. Контроль за виконанням цього розпорядження покласти на керівника апарату </w:t>
      </w:r>
      <w:proofErr w:type="spellStart"/>
      <w:r w:rsidRPr="006872C2">
        <w:rPr>
          <w:sz w:val="26"/>
          <w:szCs w:val="26"/>
          <w:lang w:val="uk-UA"/>
        </w:rPr>
        <w:t>Недригайлівської</w:t>
      </w:r>
      <w:proofErr w:type="spellEnd"/>
      <w:r w:rsidRPr="006872C2">
        <w:rPr>
          <w:sz w:val="26"/>
          <w:szCs w:val="26"/>
          <w:lang w:val="uk-UA"/>
        </w:rPr>
        <w:t xml:space="preserve"> районної державної адміністрації </w:t>
      </w:r>
      <w:proofErr w:type="spellStart"/>
      <w:r w:rsidRPr="006872C2">
        <w:rPr>
          <w:sz w:val="26"/>
          <w:szCs w:val="26"/>
          <w:lang w:val="uk-UA"/>
        </w:rPr>
        <w:t>Неменка</w:t>
      </w:r>
      <w:proofErr w:type="spellEnd"/>
      <w:r w:rsidRPr="006872C2">
        <w:rPr>
          <w:sz w:val="26"/>
          <w:szCs w:val="26"/>
          <w:lang w:val="uk-UA"/>
        </w:rPr>
        <w:t xml:space="preserve"> О.І.</w:t>
      </w:r>
    </w:p>
    <w:p w:rsidR="00715232" w:rsidRPr="006872C2" w:rsidRDefault="00715232" w:rsidP="00715232">
      <w:pPr>
        <w:ind w:right="-6" w:firstLine="708"/>
        <w:jc w:val="both"/>
        <w:rPr>
          <w:sz w:val="26"/>
          <w:szCs w:val="26"/>
          <w:lang w:val="uk-UA"/>
        </w:rPr>
      </w:pPr>
    </w:p>
    <w:p w:rsidR="00715232" w:rsidRPr="006872C2" w:rsidRDefault="00715232" w:rsidP="00715232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715232" w:rsidRPr="006872C2" w:rsidRDefault="00715232" w:rsidP="00715232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Г</w:t>
      </w:r>
      <w:r w:rsidRPr="006872C2">
        <w:rPr>
          <w:b/>
          <w:sz w:val="26"/>
          <w:szCs w:val="26"/>
          <w:lang w:val="uk-UA"/>
        </w:rPr>
        <w:t>олов</w:t>
      </w:r>
      <w:r>
        <w:rPr>
          <w:b/>
          <w:sz w:val="26"/>
          <w:szCs w:val="26"/>
          <w:lang w:val="uk-UA"/>
        </w:rPr>
        <w:t>а</w:t>
      </w:r>
      <w:r w:rsidRPr="006872C2">
        <w:rPr>
          <w:b/>
          <w:sz w:val="26"/>
          <w:szCs w:val="26"/>
          <w:lang w:val="uk-UA"/>
        </w:rPr>
        <w:t xml:space="preserve"> </w:t>
      </w:r>
      <w:proofErr w:type="spellStart"/>
      <w:r w:rsidRPr="006872C2">
        <w:rPr>
          <w:b/>
          <w:sz w:val="26"/>
          <w:szCs w:val="26"/>
          <w:lang w:val="uk-UA"/>
        </w:rPr>
        <w:t>Недригайлівської</w:t>
      </w:r>
      <w:proofErr w:type="spellEnd"/>
      <w:r w:rsidRPr="006872C2">
        <w:rPr>
          <w:b/>
          <w:sz w:val="26"/>
          <w:szCs w:val="26"/>
          <w:lang w:val="uk-UA"/>
        </w:rPr>
        <w:t xml:space="preserve"> районної </w:t>
      </w:r>
    </w:p>
    <w:p w:rsidR="00FD73D6" w:rsidRPr="00FD73D6" w:rsidRDefault="00715232" w:rsidP="00FD73D6">
      <w:pPr>
        <w:rPr>
          <w:b/>
          <w:sz w:val="26"/>
          <w:szCs w:val="26"/>
          <w:lang w:val="uk-UA"/>
        </w:rPr>
      </w:pPr>
      <w:r w:rsidRPr="006872C2">
        <w:rPr>
          <w:b/>
          <w:sz w:val="26"/>
          <w:szCs w:val="26"/>
          <w:lang w:val="uk-UA"/>
        </w:rPr>
        <w:t xml:space="preserve">державної адміністрації                                                              </w:t>
      </w:r>
      <w:r>
        <w:rPr>
          <w:b/>
          <w:sz w:val="26"/>
          <w:szCs w:val="26"/>
          <w:lang w:val="uk-UA"/>
        </w:rPr>
        <w:t>Р</w:t>
      </w:r>
      <w:r w:rsidRPr="006872C2">
        <w:rPr>
          <w:b/>
          <w:sz w:val="26"/>
          <w:szCs w:val="26"/>
          <w:lang w:val="uk-UA"/>
        </w:rPr>
        <w:t>.В.</w:t>
      </w:r>
      <w:r>
        <w:rPr>
          <w:b/>
          <w:sz w:val="26"/>
          <w:szCs w:val="26"/>
          <w:lang w:val="uk-UA"/>
        </w:rPr>
        <w:t xml:space="preserve"> Лаврик</w:t>
      </w:r>
    </w:p>
    <w:sectPr w:rsidR="00FD73D6" w:rsidRPr="00FD73D6" w:rsidSect="00AD4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tiqua">
    <w:altName w:val="Century Gothic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15232"/>
    <w:rsid w:val="00215A6B"/>
    <w:rsid w:val="005A5C3B"/>
    <w:rsid w:val="00715232"/>
    <w:rsid w:val="0075192A"/>
    <w:rsid w:val="00A13F69"/>
    <w:rsid w:val="00A53DF9"/>
    <w:rsid w:val="00AD4E03"/>
    <w:rsid w:val="00CE4840"/>
    <w:rsid w:val="00EA63E3"/>
    <w:rsid w:val="00FD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2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15232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715232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715232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5232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15232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1523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715232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71523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71523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152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715232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71523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No Spacing"/>
    <w:uiPriority w:val="1"/>
    <w:qFormat/>
    <w:rsid w:val="00A53DF9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A53DF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3D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4</cp:revision>
  <cp:lastPrinted>2016-03-02T11:39:00Z</cp:lastPrinted>
  <dcterms:created xsi:type="dcterms:W3CDTF">2016-03-03T14:14:00Z</dcterms:created>
  <dcterms:modified xsi:type="dcterms:W3CDTF">2016-03-04T08:16:00Z</dcterms:modified>
</cp:coreProperties>
</file>