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EDC" w:rsidRDefault="00F26EDC" w:rsidP="00F26EDC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EDC" w:rsidRDefault="00F26EDC" w:rsidP="00F26EDC">
      <w:pPr>
        <w:jc w:val="center"/>
      </w:pPr>
    </w:p>
    <w:p w:rsidR="00F26EDC" w:rsidRDefault="00F26EDC" w:rsidP="00F26EDC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НЕДРИГАЙЛІВСЬКА</w:t>
      </w:r>
      <w:proofErr w:type="spellEnd"/>
      <w:r>
        <w:rPr>
          <w:b/>
          <w:bCs/>
          <w:sz w:val="28"/>
          <w:szCs w:val="28"/>
        </w:rPr>
        <w:t xml:space="preserve"> РАЙОННА ДЕРЖАВНА </w:t>
      </w:r>
      <w:proofErr w:type="spellStart"/>
      <w:r>
        <w:rPr>
          <w:b/>
          <w:bCs/>
          <w:sz w:val="28"/>
          <w:szCs w:val="28"/>
        </w:rPr>
        <w:t>АДМІНІСТРАЦІЯ</w:t>
      </w:r>
      <w:proofErr w:type="spellEnd"/>
    </w:p>
    <w:p w:rsidR="00F26EDC" w:rsidRDefault="00F26EDC" w:rsidP="00F26EDC">
      <w:pPr>
        <w:jc w:val="center"/>
        <w:rPr>
          <w:b/>
          <w:bCs/>
          <w:sz w:val="28"/>
          <w:szCs w:val="28"/>
        </w:rPr>
      </w:pPr>
    </w:p>
    <w:p w:rsidR="00F26EDC" w:rsidRDefault="00F26EDC" w:rsidP="00F26EDC">
      <w:pPr>
        <w:spacing w:after="120"/>
        <w:jc w:val="center"/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t>Р</w:t>
      </w:r>
      <w:proofErr w:type="spellEnd"/>
      <w:r>
        <w:rPr>
          <w:b/>
          <w:bCs/>
          <w:sz w:val="40"/>
          <w:szCs w:val="40"/>
        </w:rPr>
        <w:t xml:space="preserve"> О </w:t>
      </w:r>
      <w:proofErr w:type="spellStart"/>
      <w:r>
        <w:rPr>
          <w:b/>
          <w:bCs/>
          <w:sz w:val="40"/>
          <w:szCs w:val="40"/>
        </w:rPr>
        <w:t>З</w:t>
      </w:r>
      <w:proofErr w:type="spellEnd"/>
      <w:r>
        <w:rPr>
          <w:b/>
          <w:bCs/>
          <w:sz w:val="40"/>
          <w:szCs w:val="40"/>
        </w:rPr>
        <w:t xml:space="preserve">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</w:t>
      </w:r>
      <w:proofErr w:type="spellStart"/>
      <w:r>
        <w:rPr>
          <w:b/>
          <w:bCs/>
          <w:sz w:val="40"/>
          <w:szCs w:val="40"/>
        </w:rPr>
        <w:t>Р</w:t>
      </w:r>
      <w:proofErr w:type="spellEnd"/>
      <w:r>
        <w:rPr>
          <w:b/>
          <w:bCs/>
          <w:sz w:val="40"/>
          <w:szCs w:val="40"/>
        </w:rPr>
        <w:t xml:space="preserve">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F26EDC" w:rsidRDefault="00F26EDC" w:rsidP="00F26EDC">
      <w:pPr>
        <w:spacing w:after="120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ГОЛОВИ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НЕДРИГАЙЛІВСЬКОЇ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РАЙОННОЇ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ДЕРЖАВНОЇ</w:t>
      </w:r>
      <w:proofErr w:type="spellEnd"/>
      <w:r>
        <w:rPr>
          <w:b/>
          <w:bCs/>
          <w:sz w:val="28"/>
          <w:szCs w:val="28"/>
        </w:rPr>
        <w:t xml:space="preserve">   </w:t>
      </w:r>
      <w:proofErr w:type="spellStart"/>
      <w:r>
        <w:rPr>
          <w:b/>
          <w:bCs/>
          <w:sz w:val="28"/>
          <w:szCs w:val="28"/>
        </w:rPr>
        <w:t>АДМІНІСТРАЦІЇ</w:t>
      </w:r>
      <w:proofErr w:type="spellEnd"/>
    </w:p>
    <w:p w:rsidR="00AD3DD2" w:rsidRDefault="00AD3DD2" w:rsidP="00AD3DD2">
      <w:pPr>
        <w:jc w:val="center"/>
        <w:rPr>
          <w:lang w:val="uk-UA"/>
        </w:rPr>
      </w:pPr>
    </w:p>
    <w:p w:rsidR="00AD3DD2" w:rsidRPr="00C04599" w:rsidRDefault="00F26EDC" w:rsidP="00AD3DD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03.04.</w:t>
      </w:r>
      <w:r w:rsidR="00AD3DD2" w:rsidRPr="00C04599">
        <w:rPr>
          <w:sz w:val="24"/>
          <w:szCs w:val="24"/>
          <w:lang w:val="uk-UA"/>
        </w:rPr>
        <w:t xml:space="preserve"> 201</w:t>
      </w:r>
      <w:r w:rsidR="006D6D93">
        <w:rPr>
          <w:sz w:val="24"/>
          <w:szCs w:val="24"/>
          <w:lang w:val="uk-UA"/>
        </w:rPr>
        <w:t>4</w:t>
      </w:r>
      <w:r w:rsidR="00AD3DD2" w:rsidRPr="00C04599">
        <w:rPr>
          <w:sz w:val="24"/>
          <w:szCs w:val="24"/>
          <w:lang w:val="uk-UA"/>
        </w:rPr>
        <w:t xml:space="preserve">    </w:t>
      </w:r>
      <w:r w:rsidR="00775498">
        <w:rPr>
          <w:sz w:val="24"/>
          <w:szCs w:val="24"/>
          <w:lang w:val="uk-UA"/>
        </w:rPr>
        <w:t xml:space="preserve">      </w:t>
      </w:r>
      <w:r w:rsidR="00F0652C">
        <w:rPr>
          <w:sz w:val="24"/>
          <w:szCs w:val="24"/>
          <w:lang w:val="uk-UA"/>
        </w:rPr>
        <w:t xml:space="preserve"> </w:t>
      </w:r>
      <w:r w:rsidR="00AD3DD2" w:rsidRPr="00C04599">
        <w:rPr>
          <w:sz w:val="24"/>
          <w:szCs w:val="24"/>
          <w:lang w:val="uk-UA"/>
        </w:rPr>
        <w:t xml:space="preserve">   </w:t>
      </w:r>
      <w:r w:rsidR="00775498">
        <w:rPr>
          <w:sz w:val="24"/>
          <w:szCs w:val="24"/>
          <w:lang w:val="uk-UA"/>
        </w:rPr>
        <w:t xml:space="preserve"> </w:t>
      </w:r>
      <w:r w:rsidR="00AD3DD2" w:rsidRPr="00C0459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            </w:t>
      </w:r>
      <w:r w:rsidR="00AD3DD2" w:rsidRPr="00C04599">
        <w:rPr>
          <w:sz w:val="24"/>
          <w:szCs w:val="24"/>
          <w:lang w:val="uk-UA"/>
        </w:rPr>
        <w:t xml:space="preserve">  смт</w:t>
      </w:r>
      <w:r w:rsidR="00775498">
        <w:rPr>
          <w:sz w:val="24"/>
          <w:szCs w:val="24"/>
          <w:lang w:val="uk-UA"/>
        </w:rPr>
        <w:t>.</w:t>
      </w:r>
      <w:r w:rsidR="00AD3DD2" w:rsidRPr="00C04599">
        <w:rPr>
          <w:sz w:val="24"/>
          <w:szCs w:val="24"/>
          <w:lang w:val="uk-UA"/>
        </w:rPr>
        <w:t xml:space="preserve"> Недригайлів             </w:t>
      </w:r>
      <w:r w:rsidR="00F0652C">
        <w:rPr>
          <w:sz w:val="24"/>
          <w:szCs w:val="24"/>
          <w:lang w:val="uk-UA"/>
        </w:rPr>
        <w:t xml:space="preserve">        </w:t>
      </w:r>
      <w:r w:rsidR="00AD3DD2" w:rsidRPr="00C04599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  </w:t>
      </w:r>
      <w:r w:rsidR="00AD3DD2" w:rsidRPr="00C04599">
        <w:rPr>
          <w:sz w:val="24"/>
          <w:szCs w:val="24"/>
          <w:lang w:val="uk-UA"/>
        </w:rPr>
        <w:t xml:space="preserve">       №</w:t>
      </w:r>
      <w:r>
        <w:rPr>
          <w:sz w:val="24"/>
          <w:szCs w:val="24"/>
          <w:lang w:val="uk-UA"/>
        </w:rPr>
        <w:t xml:space="preserve"> 9</w:t>
      </w:r>
      <w:r w:rsidR="00AA2AF2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-ОД</w:t>
      </w:r>
    </w:p>
    <w:p w:rsidR="00AD3DD2" w:rsidRPr="00C04599" w:rsidRDefault="00AD3DD2" w:rsidP="00AD3DD2">
      <w:pPr>
        <w:jc w:val="both"/>
        <w:rPr>
          <w:sz w:val="24"/>
          <w:szCs w:val="24"/>
          <w:lang w:val="uk-UA"/>
        </w:rPr>
      </w:pPr>
      <w:r w:rsidRPr="00C04599">
        <w:rPr>
          <w:sz w:val="24"/>
          <w:szCs w:val="24"/>
          <w:lang w:val="uk-UA"/>
        </w:rPr>
        <w:t xml:space="preserve"> </w:t>
      </w:r>
    </w:p>
    <w:p w:rsidR="00AD3DD2" w:rsidRPr="00C04599" w:rsidRDefault="00AD3DD2" w:rsidP="00AD3DD2">
      <w:pPr>
        <w:rPr>
          <w:sz w:val="24"/>
          <w:szCs w:val="24"/>
          <w:lang w:val="uk-UA"/>
        </w:rPr>
      </w:pPr>
    </w:p>
    <w:p w:rsidR="002343A1" w:rsidRDefault="00F0652C" w:rsidP="00F0652C">
      <w:pPr>
        <w:rPr>
          <w:b/>
          <w:sz w:val="28"/>
          <w:szCs w:val="28"/>
          <w:lang w:val="uk-UA"/>
        </w:rPr>
      </w:pPr>
      <w:r w:rsidRPr="00F0652C">
        <w:rPr>
          <w:b/>
          <w:sz w:val="28"/>
          <w:szCs w:val="28"/>
        </w:rPr>
        <w:t>Про надання дозволу на</w:t>
      </w:r>
    </w:p>
    <w:p w:rsidR="002343A1" w:rsidRDefault="002343A1" w:rsidP="00F065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F0652C" w:rsidRPr="00230B55">
        <w:rPr>
          <w:b/>
          <w:sz w:val="28"/>
          <w:szCs w:val="28"/>
          <w:lang w:val="uk-UA"/>
        </w:rPr>
        <w:t>иготовлення</w:t>
      </w:r>
      <w:r>
        <w:rPr>
          <w:b/>
          <w:sz w:val="28"/>
          <w:szCs w:val="28"/>
          <w:lang w:val="uk-UA"/>
        </w:rPr>
        <w:t xml:space="preserve"> </w:t>
      </w:r>
      <w:r w:rsidR="00F0652C" w:rsidRPr="00230B55">
        <w:rPr>
          <w:b/>
          <w:sz w:val="28"/>
          <w:szCs w:val="28"/>
          <w:lang w:val="uk-UA"/>
        </w:rPr>
        <w:t xml:space="preserve">технічної </w:t>
      </w:r>
    </w:p>
    <w:p w:rsidR="00F0652C" w:rsidRPr="00F26EDC" w:rsidRDefault="00F0652C" w:rsidP="00F0652C">
      <w:pPr>
        <w:rPr>
          <w:b/>
          <w:sz w:val="28"/>
          <w:szCs w:val="28"/>
          <w:lang w:val="uk-UA"/>
        </w:rPr>
      </w:pPr>
      <w:r w:rsidRPr="00F26EDC">
        <w:rPr>
          <w:b/>
          <w:sz w:val="28"/>
          <w:szCs w:val="28"/>
          <w:lang w:val="uk-UA"/>
        </w:rPr>
        <w:t>документації із землеустрою</w:t>
      </w:r>
    </w:p>
    <w:p w:rsidR="00F0652C" w:rsidRPr="00F26EDC" w:rsidRDefault="00F0652C" w:rsidP="00AD3DD2">
      <w:pPr>
        <w:rPr>
          <w:sz w:val="28"/>
          <w:lang w:val="uk-UA"/>
        </w:rPr>
      </w:pPr>
    </w:p>
    <w:p w:rsidR="008D1EAE" w:rsidRPr="008D1EAE" w:rsidRDefault="00735F92" w:rsidP="008D1E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 21, 41 Закону України «Про місцеві державні адміністрації»</w:t>
      </w:r>
      <w:r>
        <w:rPr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порядок виділення в натурі (на місцевості) земельних ділянок власникам земельних часток (паїв)»</w:t>
      </w:r>
      <w:r w:rsidR="008D1EAE">
        <w:rPr>
          <w:sz w:val="28"/>
          <w:szCs w:val="28"/>
          <w:lang w:val="uk-UA"/>
        </w:rPr>
        <w:t xml:space="preserve">, розглянувши заяву </w:t>
      </w:r>
      <w:r w:rsidR="00230B55">
        <w:rPr>
          <w:sz w:val="28"/>
          <w:szCs w:val="28"/>
          <w:lang w:val="uk-UA"/>
        </w:rPr>
        <w:t>ОСОБА 1</w:t>
      </w:r>
      <w:r w:rsidR="006D6D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67201B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.</w:t>
      </w:r>
      <w:r w:rsidR="00EF7843">
        <w:rPr>
          <w:sz w:val="28"/>
          <w:szCs w:val="28"/>
          <w:lang w:val="uk-UA"/>
        </w:rPr>
        <w:t>0</w:t>
      </w:r>
      <w:r w:rsidR="00A96C9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</w:t>
      </w:r>
      <w:r w:rsidR="00EF784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№ </w:t>
      </w:r>
      <w:r w:rsidR="0067201B">
        <w:rPr>
          <w:sz w:val="28"/>
          <w:szCs w:val="28"/>
          <w:lang w:val="uk-UA"/>
        </w:rPr>
        <w:t>316</w:t>
      </w:r>
      <w:r>
        <w:rPr>
          <w:sz w:val="28"/>
          <w:szCs w:val="28"/>
          <w:lang w:val="uk-UA"/>
        </w:rPr>
        <w:t>/01-16:</w:t>
      </w:r>
    </w:p>
    <w:p w:rsidR="004B4E0B" w:rsidRPr="00760FC5" w:rsidRDefault="008D1EAE" w:rsidP="00105B9E">
      <w:pPr>
        <w:ind w:firstLine="851"/>
        <w:jc w:val="both"/>
        <w:rPr>
          <w:sz w:val="28"/>
          <w:szCs w:val="28"/>
          <w:lang w:val="uk-UA"/>
        </w:rPr>
      </w:pPr>
      <w:r w:rsidRPr="00760FC5">
        <w:rPr>
          <w:sz w:val="28"/>
          <w:szCs w:val="28"/>
          <w:lang w:val="uk-UA"/>
        </w:rPr>
        <w:t xml:space="preserve">1. Надати </w:t>
      </w:r>
      <w:r w:rsidR="00230B55">
        <w:rPr>
          <w:sz w:val="28"/>
          <w:szCs w:val="28"/>
          <w:lang w:val="uk-UA"/>
        </w:rPr>
        <w:t>ОСОБА 1</w:t>
      </w:r>
      <w:r w:rsidR="00AD283C">
        <w:rPr>
          <w:sz w:val="28"/>
          <w:szCs w:val="28"/>
          <w:lang w:val="uk-UA"/>
        </w:rPr>
        <w:t xml:space="preserve"> </w:t>
      </w:r>
      <w:r w:rsidR="00760FC5" w:rsidRPr="00760FC5">
        <w:rPr>
          <w:sz w:val="28"/>
          <w:szCs w:val="28"/>
          <w:lang w:val="uk-UA"/>
        </w:rPr>
        <w:t xml:space="preserve">дозвіл на розробку технічної документації із землеустрою щодо встановлення меж земельної ділянки в натурі (на місцевості) </w:t>
      </w:r>
      <w:r w:rsidR="00760FC5">
        <w:rPr>
          <w:sz w:val="28"/>
          <w:szCs w:val="28"/>
          <w:lang w:val="uk-UA"/>
        </w:rPr>
        <w:t xml:space="preserve">по </w:t>
      </w:r>
      <w:r w:rsidR="00760FC5" w:rsidRPr="00760FC5">
        <w:rPr>
          <w:sz w:val="28"/>
          <w:szCs w:val="28"/>
          <w:lang w:val="uk-UA"/>
        </w:rPr>
        <w:t>сертифіка</w:t>
      </w:r>
      <w:r w:rsidR="00760FC5">
        <w:rPr>
          <w:sz w:val="28"/>
          <w:szCs w:val="28"/>
          <w:lang w:val="uk-UA"/>
        </w:rPr>
        <w:t>ту</w:t>
      </w:r>
      <w:r w:rsidR="00760FC5" w:rsidRPr="00760FC5">
        <w:rPr>
          <w:sz w:val="28"/>
          <w:szCs w:val="28"/>
          <w:lang w:val="uk-UA"/>
        </w:rPr>
        <w:t xml:space="preserve"> серії</w:t>
      </w:r>
      <w:r w:rsidR="00775498">
        <w:rPr>
          <w:sz w:val="28"/>
          <w:szCs w:val="28"/>
          <w:lang w:val="uk-UA"/>
        </w:rPr>
        <w:t xml:space="preserve"> </w:t>
      </w:r>
      <w:r w:rsidR="00230B55">
        <w:rPr>
          <w:sz w:val="28"/>
          <w:szCs w:val="28"/>
          <w:lang w:val="uk-UA"/>
        </w:rPr>
        <w:t>КОНФІДЕНЦІЙНА ІНФОРМАЦІЯ</w:t>
      </w:r>
      <w:r w:rsidR="00760FC5" w:rsidRPr="00760FC5">
        <w:rPr>
          <w:sz w:val="28"/>
          <w:szCs w:val="28"/>
          <w:lang w:val="uk-UA"/>
        </w:rPr>
        <w:t xml:space="preserve">, отриманого згідно свідоцтва про право на спадщину за </w:t>
      </w:r>
      <w:r w:rsidR="0067201B">
        <w:rPr>
          <w:sz w:val="28"/>
          <w:szCs w:val="28"/>
          <w:lang w:val="uk-UA"/>
        </w:rPr>
        <w:t>законом</w:t>
      </w:r>
      <w:r w:rsidR="00760FC5" w:rsidRPr="00760FC5">
        <w:rPr>
          <w:sz w:val="28"/>
          <w:szCs w:val="28"/>
          <w:lang w:val="uk-UA"/>
        </w:rPr>
        <w:t xml:space="preserve"> серії </w:t>
      </w:r>
      <w:r w:rsidR="00230B55">
        <w:rPr>
          <w:sz w:val="28"/>
          <w:szCs w:val="28"/>
          <w:lang w:val="uk-UA"/>
        </w:rPr>
        <w:t>КОНФІДЕНЦІЙНА ІНФОРМАЦІЯ</w:t>
      </w:r>
      <w:r w:rsidR="00760FC5" w:rsidRPr="00760FC5">
        <w:rPr>
          <w:sz w:val="28"/>
          <w:szCs w:val="28"/>
          <w:lang w:val="uk-UA"/>
        </w:rPr>
        <w:t xml:space="preserve">, яка була в користуванні </w:t>
      </w:r>
      <w:proofErr w:type="spellStart"/>
      <w:r w:rsidR="0067201B">
        <w:rPr>
          <w:sz w:val="28"/>
          <w:szCs w:val="28"/>
          <w:lang w:val="uk-UA"/>
        </w:rPr>
        <w:t>аграрно</w:t>
      </w:r>
      <w:proofErr w:type="spellEnd"/>
      <w:r w:rsidR="00766546">
        <w:rPr>
          <w:sz w:val="28"/>
          <w:szCs w:val="28"/>
          <w:lang w:val="uk-UA"/>
        </w:rPr>
        <w:t xml:space="preserve"> – пайового </w:t>
      </w:r>
      <w:r w:rsidR="0067201B">
        <w:rPr>
          <w:sz w:val="28"/>
          <w:szCs w:val="28"/>
          <w:lang w:val="uk-UA"/>
        </w:rPr>
        <w:t>об</w:t>
      </w:r>
      <w:r w:rsidR="0067201B" w:rsidRPr="0067201B">
        <w:rPr>
          <w:sz w:val="28"/>
          <w:szCs w:val="28"/>
          <w:lang w:val="uk-UA"/>
        </w:rPr>
        <w:t>’</w:t>
      </w:r>
      <w:r w:rsidR="0067201B">
        <w:rPr>
          <w:sz w:val="28"/>
          <w:szCs w:val="28"/>
          <w:lang w:val="uk-UA"/>
        </w:rPr>
        <w:t>єднання</w:t>
      </w:r>
      <w:r w:rsidR="0067201B" w:rsidRPr="0067201B">
        <w:rPr>
          <w:sz w:val="28"/>
          <w:szCs w:val="28"/>
          <w:lang w:val="uk-UA"/>
        </w:rPr>
        <w:t xml:space="preserve"> </w:t>
      </w:r>
      <w:r w:rsidR="00230B55">
        <w:rPr>
          <w:sz w:val="28"/>
          <w:szCs w:val="28"/>
          <w:lang w:val="uk-UA"/>
        </w:rPr>
        <w:t>КОНФІДЕНЦІЙНА ІНФОРМАЦІЯ</w:t>
      </w:r>
      <w:r w:rsidR="00AD283C">
        <w:rPr>
          <w:sz w:val="28"/>
          <w:szCs w:val="28"/>
          <w:lang w:val="uk-UA"/>
        </w:rPr>
        <w:t>.</w:t>
      </w:r>
    </w:p>
    <w:p w:rsidR="004B4E0B" w:rsidRPr="004B4E0B" w:rsidRDefault="004B4E0B" w:rsidP="00105B9E">
      <w:pPr>
        <w:ind w:firstLine="851"/>
        <w:jc w:val="both"/>
        <w:rPr>
          <w:sz w:val="28"/>
          <w:szCs w:val="28"/>
          <w:lang w:val="uk-UA"/>
        </w:rPr>
      </w:pPr>
      <w:r w:rsidRPr="004B4E0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230B55">
        <w:rPr>
          <w:sz w:val="28"/>
          <w:szCs w:val="28"/>
          <w:lang w:val="uk-UA"/>
        </w:rPr>
        <w:t>ОСОБА 1</w:t>
      </w:r>
      <w:r w:rsidR="006720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4B4E0B">
        <w:rPr>
          <w:sz w:val="28"/>
          <w:szCs w:val="28"/>
          <w:lang w:val="uk-UA"/>
        </w:rPr>
        <w:t xml:space="preserve">класти договір із землевпорядною проектною організацією на виготовлення </w:t>
      </w:r>
      <w:r>
        <w:rPr>
          <w:sz w:val="28"/>
          <w:szCs w:val="28"/>
          <w:lang w:val="uk-UA"/>
        </w:rPr>
        <w:t>технічної документації із землеустрою щодо встановлення меж земельної ділянки в натурі (на місцевості)</w:t>
      </w:r>
      <w:r w:rsidR="00735F92">
        <w:rPr>
          <w:sz w:val="28"/>
          <w:szCs w:val="28"/>
          <w:lang w:val="uk-UA"/>
        </w:rPr>
        <w:t xml:space="preserve">, </w:t>
      </w:r>
      <w:r w:rsidRPr="004B4E0B">
        <w:rPr>
          <w:sz w:val="28"/>
          <w:szCs w:val="28"/>
          <w:lang w:val="uk-UA"/>
        </w:rPr>
        <w:t xml:space="preserve">після виготовлення подати її на затвердження </w:t>
      </w:r>
      <w:r w:rsidR="00735F92">
        <w:rPr>
          <w:sz w:val="28"/>
          <w:szCs w:val="28"/>
          <w:lang w:val="uk-UA"/>
        </w:rPr>
        <w:t xml:space="preserve">голові </w:t>
      </w:r>
      <w:r>
        <w:rPr>
          <w:sz w:val="28"/>
          <w:szCs w:val="28"/>
          <w:lang w:val="uk-UA"/>
        </w:rPr>
        <w:t>Недригайлівської районної державної адміністрації</w:t>
      </w:r>
      <w:r w:rsidRPr="004B4E0B">
        <w:rPr>
          <w:sz w:val="28"/>
          <w:szCs w:val="28"/>
          <w:lang w:val="uk-UA"/>
        </w:rPr>
        <w:t>.</w:t>
      </w:r>
    </w:p>
    <w:p w:rsidR="004B4E0B" w:rsidRPr="004B4E0B" w:rsidRDefault="004B4E0B" w:rsidP="00105B9E">
      <w:pPr>
        <w:ind w:firstLine="851"/>
        <w:jc w:val="both"/>
        <w:rPr>
          <w:sz w:val="28"/>
          <w:szCs w:val="28"/>
        </w:rPr>
      </w:pPr>
      <w:r w:rsidRPr="00EF7843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К</w:t>
      </w:r>
      <w:r w:rsidRPr="00EF7843">
        <w:rPr>
          <w:sz w:val="28"/>
          <w:szCs w:val="28"/>
          <w:lang w:val="uk-UA"/>
        </w:rPr>
        <w:t xml:space="preserve">онтроль за виконанням </w:t>
      </w:r>
      <w:r w:rsidR="00735F92">
        <w:rPr>
          <w:sz w:val="28"/>
          <w:szCs w:val="28"/>
          <w:lang w:val="uk-UA"/>
        </w:rPr>
        <w:t xml:space="preserve">цього </w:t>
      </w:r>
      <w:r w:rsidRPr="00EF7843">
        <w:rPr>
          <w:sz w:val="28"/>
          <w:szCs w:val="28"/>
          <w:lang w:val="uk-UA"/>
        </w:rPr>
        <w:t xml:space="preserve">розпорядження покласти на заступника голови </w:t>
      </w:r>
      <w:r>
        <w:rPr>
          <w:sz w:val="28"/>
          <w:szCs w:val="28"/>
          <w:lang w:val="uk-UA"/>
        </w:rPr>
        <w:t>Недригайлівської районної державної адміністрації Пилипенка О.І.</w:t>
      </w:r>
    </w:p>
    <w:p w:rsidR="004B4E0B" w:rsidRDefault="004B4E0B" w:rsidP="00AD3DD2">
      <w:pPr>
        <w:jc w:val="both"/>
        <w:rPr>
          <w:sz w:val="28"/>
          <w:lang w:val="uk-UA"/>
        </w:rPr>
      </w:pPr>
    </w:p>
    <w:p w:rsidR="00735F92" w:rsidRDefault="00735F92" w:rsidP="00AD3DD2">
      <w:pPr>
        <w:rPr>
          <w:b/>
          <w:sz w:val="28"/>
          <w:lang w:val="uk-UA"/>
        </w:rPr>
      </w:pPr>
    </w:p>
    <w:p w:rsidR="00512E76" w:rsidRDefault="0015213E" w:rsidP="00AD3D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Виконуючий обов’язки </w:t>
      </w:r>
      <w:r w:rsidR="00766546">
        <w:rPr>
          <w:b/>
          <w:sz w:val="28"/>
          <w:lang w:val="uk-UA"/>
        </w:rPr>
        <w:t xml:space="preserve">голови </w:t>
      </w:r>
    </w:p>
    <w:p w:rsidR="00766546" w:rsidRDefault="00766546" w:rsidP="00AD3D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Недригайлівської районної </w:t>
      </w:r>
    </w:p>
    <w:p w:rsidR="00766546" w:rsidRPr="006651C0" w:rsidRDefault="00766546" w:rsidP="00AD3D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державної адміністрації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  С.П. Гриценко</w:t>
      </w:r>
    </w:p>
    <w:sectPr w:rsidR="00766546" w:rsidRPr="006651C0" w:rsidSect="00775498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366A"/>
    <w:multiLevelType w:val="hybridMultilevel"/>
    <w:tmpl w:val="EF8C62A2"/>
    <w:lvl w:ilvl="0" w:tplc="251E4FF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1BCF0C01"/>
    <w:multiLevelType w:val="hybridMultilevel"/>
    <w:tmpl w:val="009A9622"/>
    <w:lvl w:ilvl="0" w:tplc="9A48302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24494745"/>
    <w:multiLevelType w:val="hybridMultilevel"/>
    <w:tmpl w:val="95BE0842"/>
    <w:lvl w:ilvl="0" w:tplc="F3BC25E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485B202C"/>
    <w:multiLevelType w:val="hybridMultilevel"/>
    <w:tmpl w:val="1F5212D8"/>
    <w:lvl w:ilvl="0" w:tplc="2C6479FC">
      <w:start w:val="1"/>
      <w:numFmt w:val="decimal"/>
      <w:lvlText w:val="%1."/>
      <w:lvlJc w:val="left"/>
      <w:pPr>
        <w:tabs>
          <w:tab w:val="num" w:pos="1365"/>
        </w:tabs>
        <w:ind w:left="136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">
    <w:nsid w:val="68CC22D3"/>
    <w:multiLevelType w:val="hybridMultilevel"/>
    <w:tmpl w:val="F790D8D0"/>
    <w:lvl w:ilvl="0" w:tplc="24CC198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A6D28"/>
    <w:rsid w:val="000510E0"/>
    <w:rsid w:val="0006495C"/>
    <w:rsid w:val="000B7B18"/>
    <w:rsid w:val="000C68ED"/>
    <w:rsid w:val="00105B9E"/>
    <w:rsid w:val="001162CD"/>
    <w:rsid w:val="00122E16"/>
    <w:rsid w:val="0015213E"/>
    <w:rsid w:val="00167037"/>
    <w:rsid w:val="001752A1"/>
    <w:rsid w:val="001A0840"/>
    <w:rsid w:val="00207FA0"/>
    <w:rsid w:val="00220411"/>
    <w:rsid w:val="00230B55"/>
    <w:rsid w:val="002343A1"/>
    <w:rsid w:val="00244A44"/>
    <w:rsid w:val="0025010B"/>
    <w:rsid w:val="0028258E"/>
    <w:rsid w:val="00292B57"/>
    <w:rsid w:val="00293142"/>
    <w:rsid w:val="002C792B"/>
    <w:rsid w:val="002D1A2F"/>
    <w:rsid w:val="00322592"/>
    <w:rsid w:val="003306A9"/>
    <w:rsid w:val="00335A19"/>
    <w:rsid w:val="00395600"/>
    <w:rsid w:val="003C4F58"/>
    <w:rsid w:val="00411264"/>
    <w:rsid w:val="00423C40"/>
    <w:rsid w:val="004268E0"/>
    <w:rsid w:val="00452F6C"/>
    <w:rsid w:val="00464287"/>
    <w:rsid w:val="00466407"/>
    <w:rsid w:val="004A760A"/>
    <w:rsid w:val="004B4E0B"/>
    <w:rsid w:val="004B7B3D"/>
    <w:rsid w:val="004C370F"/>
    <w:rsid w:val="004D4F47"/>
    <w:rsid w:val="004F1745"/>
    <w:rsid w:val="00512E76"/>
    <w:rsid w:val="00570722"/>
    <w:rsid w:val="005C35C9"/>
    <w:rsid w:val="005F6C05"/>
    <w:rsid w:val="00600760"/>
    <w:rsid w:val="006651C0"/>
    <w:rsid w:val="0067201B"/>
    <w:rsid w:val="00691035"/>
    <w:rsid w:val="006A0362"/>
    <w:rsid w:val="006C3582"/>
    <w:rsid w:val="006D6D93"/>
    <w:rsid w:val="006E0734"/>
    <w:rsid w:val="0071198B"/>
    <w:rsid w:val="00712C92"/>
    <w:rsid w:val="00735F92"/>
    <w:rsid w:val="00756952"/>
    <w:rsid w:val="00760FC5"/>
    <w:rsid w:val="00766546"/>
    <w:rsid w:val="00773F38"/>
    <w:rsid w:val="00775498"/>
    <w:rsid w:val="00794FDF"/>
    <w:rsid w:val="007B6C52"/>
    <w:rsid w:val="00801ED9"/>
    <w:rsid w:val="00807530"/>
    <w:rsid w:val="008400B8"/>
    <w:rsid w:val="008774E5"/>
    <w:rsid w:val="00890F09"/>
    <w:rsid w:val="008C2284"/>
    <w:rsid w:val="008C3C89"/>
    <w:rsid w:val="008D1EAE"/>
    <w:rsid w:val="00945CE5"/>
    <w:rsid w:val="00976F6C"/>
    <w:rsid w:val="009A203C"/>
    <w:rsid w:val="009A6105"/>
    <w:rsid w:val="009F7AF6"/>
    <w:rsid w:val="009F7C4E"/>
    <w:rsid w:val="00A8200B"/>
    <w:rsid w:val="00A87C44"/>
    <w:rsid w:val="00A96C98"/>
    <w:rsid w:val="00AA2AF2"/>
    <w:rsid w:val="00AD283C"/>
    <w:rsid w:val="00AD3DD2"/>
    <w:rsid w:val="00B16F34"/>
    <w:rsid w:val="00B16F9D"/>
    <w:rsid w:val="00B26A07"/>
    <w:rsid w:val="00B56102"/>
    <w:rsid w:val="00B940DE"/>
    <w:rsid w:val="00BA6D28"/>
    <w:rsid w:val="00BD3DBB"/>
    <w:rsid w:val="00BF01C5"/>
    <w:rsid w:val="00BF2A5F"/>
    <w:rsid w:val="00C04599"/>
    <w:rsid w:val="00C37F65"/>
    <w:rsid w:val="00C42DF2"/>
    <w:rsid w:val="00C62601"/>
    <w:rsid w:val="00C81F02"/>
    <w:rsid w:val="00C9429D"/>
    <w:rsid w:val="00CE0686"/>
    <w:rsid w:val="00CF57D5"/>
    <w:rsid w:val="00D128F6"/>
    <w:rsid w:val="00D62B89"/>
    <w:rsid w:val="00D91F3B"/>
    <w:rsid w:val="00D941A3"/>
    <w:rsid w:val="00DE07A3"/>
    <w:rsid w:val="00E27BFE"/>
    <w:rsid w:val="00E54E20"/>
    <w:rsid w:val="00E84B6F"/>
    <w:rsid w:val="00E90F45"/>
    <w:rsid w:val="00E92D92"/>
    <w:rsid w:val="00EB2492"/>
    <w:rsid w:val="00EF1FC4"/>
    <w:rsid w:val="00EF7843"/>
    <w:rsid w:val="00F05743"/>
    <w:rsid w:val="00F0652C"/>
    <w:rsid w:val="00F126C7"/>
    <w:rsid w:val="00F26EDC"/>
    <w:rsid w:val="00F6349A"/>
    <w:rsid w:val="00F6673A"/>
    <w:rsid w:val="00F95F62"/>
    <w:rsid w:val="00FA7F3C"/>
    <w:rsid w:val="00FE648E"/>
    <w:rsid w:val="00FF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44"/>
  </w:style>
  <w:style w:type="paragraph" w:styleId="1">
    <w:name w:val="heading 1"/>
    <w:basedOn w:val="a"/>
    <w:next w:val="a"/>
    <w:qFormat/>
    <w:rsid w:val="00A87C44"/>
    <w:pPr>
      <w:keepNext/>
      <w:outlineLvl w:val="0"/>
    </w:pPr>
    <w:rPr>
      <w:sz w:val="40"/>
      <w:lang w:val="uk-UA"/>
    </w:rPr>
  </w:style>
  <w:style w:type="paragraph" w:styleId="2">
    <w:name w:val="heading 2"/>
    <w:basedOn w:val="a"/>
    <w:next w:val="a"/>
    <w:qFormat/>
    <w:rsid w:val="00A87C44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87C44"/>
    <w:pPr>
      <w:keepNext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A87C44"/>
    <w:pPr>
      <w:keepNext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A87C44"/>
    <w:pPr>
      <w:keepNext/>
      <w:jc w:val="center"/>
      <w:outlineLvl w:val="4"/>
    </w:pPr>
    <w:rPr>
      <w:sz w:val="40"/>
    </w:rPr>
  </w:style>
  <w:style w:type="paragraph" w:styleId="6">
    <w:name w:val="heading 6"/>
    <w:basedOn w:val="a"/>
    <w:next w:val="a"/>
    <w:qFormat/>
    <w:rsid w:val="00A87C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87C44"/>
    <w:pPr>
      <w:keepNext/>
      <w:tabs>
        <w:tab w:val="left" w:pos="4400"/>
      </w:tabs>
      <w:jc w:val="center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A87C44"/>
    <w:rPr>
      <w:sz w:val="28"/>
      <w:lang w:val="uk-UA"/>
    </w:rPr>
  </w:style>
  <w:style w:type="paragraph" w:styleId="20">
    <w:name w:val="Body Text 2"/>
    <w:basedOn w:val="a"/>
    <w:semiHidden/>
    <w:rsid w:val="00A87C44"/>
    <w:pPr>
      <w:jc w:val="both"/>
    </w:pPr>
    <w:rPr>
      <w:sz w:val="28"/>
      <w:lang w:val="uk-UA"/>
    </w:rPr>
  </w:style>
  <w:style w:type="paragraph" w:styleId="a4">
    <w:name w:val="Body Text Indent"/>
    <w:basedOn w:val="a"/>
    <w:semiHidden/>
    <w:rsid w:val="00A87C44"/>
    <w:pPr>
      <w:ind w:firstLine="993"/>
      <w:jc w:val="both"/>
    </w:pPr>
    <w:rPr>
      <w:sz w:val="28"/>
      <w:lang w:val="uk-UA"/>
    </w:rPr>
  </w:style>
  <w:style w:type="paragraph" w:customStyle="1" w:styleId="10">
    <w:name w:val="Обычный1"/>
    <w:rsid w:val="00A87C44"/>
    <w:pPr>
      <w:widowControl w:val="0"/>
      <w:snapToGrid w:val="0"/>
    </w:pPr>
    <w:rPr>
      <w:rFonts w:ascii="Peterburg" w:hAnsi="Peterburg"/>
      <w:lang w:val="en-US"/>
    </w:rPr>
  </w:style>
  <w:style w:type="character" w:customStyle="1" w:styleId="30">
    <w:name w:val="Заголовок 3 Знак"/>
    <w:link w:val="3"/>
    <w:rsid w:val="009F7AF6"/>
    <w:rPr>
      <w:sz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F26E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6E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1324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_________________ 2013                  смт</vt:lpstr>
    </vt:vector>
  </TitlesOfParts>
  <Company> 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_________________ 2013                  смт</dc:title>
  <dc:subject/>
  <dc:creator>TEST</dc:creator>
  <cp:keywords/>
  <cp:lastModifiedBy>Admin</cp:lastModifiedBy>
  <cp:revision>5</cp:revision>
  <cp:lastPrinted>2014-04-03T07:21:00Z</cp:lastPrinted>
  <dcterms:created xsi:type="dcterms:W3CDTF">2014-04-07T06:56:00Z</dcterms:created>
  <dcterms:modified xsi:type="dcterms:W3CDTF">2014-04-08T07:05:00Z</dcterms:modified>
</cp:coreProperties>
</file>