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7AB" w:rsidRDefault="00FD07AB" w:rsidP="00FD07AB">
      <w:pPr>
        <w:pageBreakBefore/>
        <w:jc w:val="center"/>
      </w:pPr>
      <w:r>
        <w:rPr>
          <w:noProof/>
          <w:sz w:val="28"/>
          <w:szCs w:val="28"/>
        </w:rPr>
        <w:drawing>
          <wp:inline distT="0" distB="0" distL="0" distR="0">
            <wp:extent cx="469900" cy="635000"/>
            <wp:effectExtent l="1905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9900" cy="635000"/>
                    </a:xfrm>
                    <a:prstGeom prst="rect">
                      <a:avLst/>
                    </a:prstGeom>
                    <a:solidFill>
                      <a:srgbClr val="FFFFFF"/>
                    </a:solidFill>
                    <a:ln w="9525">
                      <a:noFill/>
                      <a:miter lim="800000"/>
                      <a:headEnd/>
                      <a:tailEnd/>
                    </a:ln>
                  </pic:spPr>
                </pic:pic>
              </a:graphicData>
            </a:graphic>
          </wp:inline>
        </w:drawing>
      </w:r>
    </w:p>
    <w:p w:rsidR="00FD07AB" w:rsidRDefault="00FD07AB" w:rsidP="00FD07AB">
      <w:pPr>
        <w:jc w:val="center"/>
      </w:pPr>
    </w:p>
    <w:p w:rsidR="00FD07AB" w:rsidRDefault="00FD07AB" w:rsidP="00FD07AB">
      <w:pPr>
        <w:jc w:val="center"/>
        <w:rPr>
          <w:b/>
          <w:bCs/>
          <w:sz w:val="28"/>
          <w:szCs w:val="28"/>
        </w:rPr>
      </w:pPr>
      <w:proofErr w:type="spellStart"/>
      <w:r>
        <w:rPr>
          <w:b/>
          <w:bCs/>
          <w:sz w:val="28"/>
          <w:szCs w:val="28"/>
        </w:rPr>
        <w:t>НЕДРИГАЙЛІВСЬКА</w:t>
      </w:r>
      <w:proofErr w:type="spellEnd"/>
      <w:r>
        <w:rPr>
          <w:b/>
          <w:bCs/>
          <w:sz w:val="28"/>
          <w:szCs w:val="28"/>
        </w:rPr>
        <w:t xml:space="preserve"> РАЙОННА ДЕРЖАВНА </w:t>
      </w:r>
      <w:proofErr w:type="spellStart"/>
      <w:r>
        <w:rPr>
          <w:b/>
          <w:bCs/>
          <w:sz w:val="28"/>
          <w:szCs w:val="28"/>
        </w:rPr>
        <w:t>АДМІНІСТРАЦІЯ</w:t>
      </w:r>
      <w:proofErr w:type="spellEnd"/>
    </w:p>
    <w:p w:rsidR="00FD07AB" w:rsidRDefault="00FD07AB" w:rsidP="00FD07AB">
      <w:pPr>
        <w:jc w:val="center"/>
        <w:rPr>
          <w:b/>
          <w:bCs/>
          <w:sz w:val="28"/>
          <w:szCs w:val="28"/>
        </w:rPr>
      </w:pPr>
    </w:p>
    <w:p w:rsidR="00FD07AB" w:rsidRDefault="00FD07AB" w:rsidP="00FD07AB">
      <w:pPr>
        <w:spacing w:after="120"/>
        <w:jc w:val="center"/>
        <w:rPr>
          <w:b/>
          <w:bCs/>
          <w:sz w:val="40"/>
          <w:szCs w:val="40"/>
        </w:rPr>
      </w:pPr>
      <w:proofErr w:type="spellStart"/>
      <w:r>
        <w:rPr>
          <w:b/>
          <w:bCs/>
          <w:sz w:val="40"/>
          <w:szCs w:val="40"/>
        </w:rPr>
        <w:t>Р</w:t>
      </w:r>
      <w:proofErr w:type="spellEnd"/>
      <w:r>
        <w:rPr>
          <w:b/>
          <w:bCs/>
          <w:sz w:val="40"/>
          <w:szCs w:val="40"/>
        </w:rPr>
        <w:t xml:space="preserve"> О З </w:t>
      </w:r>
      <w:proofErr w:type="spellStart"/>
      <w:r>
        <w:rPr>
          <w:b/>
          <w:bCs/>
          <w:sz w:val="40"/>
          <w:szCs w:val="40"/>
        </w:rPr>
        <w:t>П</w:t>
      </w:r>
      <w:proofErr w:type="spellEnd"/>
      <w:r>
        <w:rPr>
          <w:b/>
          <w:bCs/>
          <w:sz w:val="40"/>
          <w:szCs w:val="40"/>
        </w:rPr>
        <w:t xml:space="preserve"> О </w:t>
      </w:r>
      <w:proofErr w:type="spellStart"/>
      <w:r>
        <w:rPr>
          <w:b/>
          <w:bCs/>
          <w:sz w:val="40"/>
          <w:szCs w:val="40"/>
        </w:rPr>
        <w:t>Р</w:t>
      </w:r>
      <w:proofErr w:type="spellEnd"/>
      <w:r>
        <w:rPr>
          <w:b/>
          <w:bCs/>
          <w:sz w:val="40"/>
          <w:szCs w:val="40"/>
        </w:rPr>
        <w:t xml:space="preserve"> Я Д Ж Е Н </w:t>
      </w:r>
      <w:proofErr w:type="spellStart"/>
      <w:proofErr w:type="gramStart"/>
      <w:r>
        <w:rPr>
          <w:b/>
          <w:bCs/>
          <w:sz w:val="40"/>
          <w:szCs w:val="40"/>
        </w:rPr>
        <w:t>Н</w:t>
      </w:r>
      <w:proofErr w:type="spellEnd"/>
      <w:proofErr w:type="gramEnd"/>
      <w:r>
        <w:rPr>
          <w:b/>
          <w:bCs/>
          <w:sz w:val="40"/>
          <w:szCs w:val="40"/>
        </w:rPr>
        <w:t xml:space="preserve"> Я</w:t>
      </w:r>
    </w:p>
    <w:p w:rsidR="00FD07AB" w:rsidRDefault="00FD07AB" w:rsidP="00FD07AB">
      <w:pPr>
        <w:spacing w:after="120"/>
        <w:jc w:val="center"/>
        <w:rPr>
          <w:b/>
          <w:bCs/>
          <w:sz w:val="28"/>
          <w:szCs w:val="28"/>
        </w:rPr>
      </w:pPr>
      <w:r>
        <w:rPr>
          <w:b/>
          <w:bCs/>
          <w:sz w:val="28"/>
          <w:szCs w:val="28"/>
        </w:rPr>
        <w:t xml:space="preserve">ГОЛОВИ </w:t>
      </w:r>
      <w:proofErr w:type="spellStart"/>
      <w:r>
        <w:rPr>
          <w:b/>
          <w:bCs/>
          <w:sz w:val="28"/>
          <w:szCs w:val="28"/>
        </w:rPr>
        <w:t>НЕДРИГАЙЛІВСЬКОЇ</w:t>
      </w:r>
      <w:proofErr w:type="spellEnd"/>
      <w:r>
        <w:rPr>
          <w:b/>
          <w:bCs/>
          <w:sz w:val="28"/>
          <w:szCs w:val="28"/>
        </w:rPr>
        <w:t xml:space="preserve"> </w:t>
      </w:r>
      <w:proofErr w:type="spellStart"/>
      <w:r>
        <w:rPr>
          <w:b/>
          <w:bCs/>
          <w:sz w:val="28"/>
          <w:szCs w:val="28"/>
        </w:rPr>
        <w:t>РАЙОННОЇ</w:t>
      </w:r>
      <w:proofErr w:type="spellEnd"/>
      <w:r>
        <w:rPr>
          <w:b/>
          <w:bCs/>
          <w:sz w:val="28"/>
          <w:szCs w:val="28"/>
        </w:rPr>
        <w:t xml:space="preserve"> </w:t>
      </w:r>
      <w:proofErr w:type="spellStart"/>
      <w:r>
        <w:rPr>
          <w:b/>
          <w:bCs/>
          <w:sz w:val="28"/>
          <w:szCs w:val="28"/>
        </w:rPr>
        <w:t>ДЕРЖАВНОЇ</w:t>
      </w:r>
      <w:proofErr w:type="spellEnd"/>
      <w:r>
        <w:rPr>
          <w:b/>
          <w:bCs/>
          <w:sz w:val="28"/>
          <w:szCs w:val="28"/>
        </w:rPr>
        <w:t xml:space="preserve">   </w:t>
      </w:r>
      <w:proofErr w:type="spellStart"/>
      <w:r>
        <w:rPr>
          <w:b/>
          <w:bCs/>
          <w:sz w:val="28"/>
          <w:szCs w:val="28"/>
        </w:rPr>
        <w:t>АДМІНІСТРАЦІЇ</w:t>
      </w:r>
      <w:proofErr w:type="spellEnd"/>
    </w:p>
    <w:p w:rsidR="00AB4CD0" w:rsidRDefault="00BD3346" w:rsidP="00016757">
      <w:pPr>
        <w:tabs>
          <w:tab w:val="left" w:pos="7180"/>
        </w:tabs>
        <w:rPr>
          <w:szCs w:val="28"/>
          <w:lang w:val="uk-UA"/>
        </w:rPr>
      </w:pPr>
      <w:r>
        <w:rPr>
          <w:szCs w:val="28"/>
          <w:lang w:val="uk-UA"/>
        </w:rPr>
        <w:t xml:space="preserve">          </w:t>
      </w:r>
    </w:p>
    <w:p w:rsidR="00016757" w:rsidRDefault="00FD07AB" w:rsidP="00016757">
      <w:pPr>
        <w:tabs>
          <w:tab w:val="left" w:pos="7180"/>
        </w:tabs>
        <w:rPr>
          <w:szCs w:val="28"/>
          <w:lang w:val="uk-UA"/>
        </w:rPr>
      </w:pPr>
      <w:r>
        <w:rPr>
          <w:szCs w:val="28"/>
          <w:lang w:val="uk-UA"/>
        </w:rPr>
        <w:t>18.06.</w:t>
      </w:r>
      <w:r w:rsidR="00BD3346">
        <w:rPr>
          <w:szCs w:val="28"/>
          <w:lang w:val="uk-UA"/>
        </w:rPr>
        <w:t xml:space="preserve"> 2014</w:t>
      </w:r>
      <w:r w:rsidR="00016757">
        <w:rPr>
          <w:szCs w:val="28"/>
          <w:lang w:val="uk-UA"/>
        </w:rPr>
        <w:t xml:space="preserve">                                      </w:t>
      </w:r>
      <w:r>
        <w:rPr>
          <w:szCs w:val="28"/>
          <w:lang w:val="uk-UA"/>
        </w:rPr>
        <w:t xml:space="preserve">                </w:t>
      </w:r>
      <w:r w:rsidR="00016757">
        <w:rPr>
          <w:szCs w:val="28"/>
          <w:lang w:val="uk-UA"/>
        </w:rPr>
        <w:t xml:space="preserve"> смт Недригайлів       </w:t>
      </w:r>
      <w:r w:rsidR="00BD3346">
        <w:rPr>
          <w:szCs w:val="28"/>
          <w:lang w:val="uk-UA"/>
        </w:rPr>
        <w:t xml:space="preserve">                        № </w:t>
      </w:r>
      <w:r>
        <w:rPr>
          <w:szCs w:val="28"/>
          <w:lang w:val="uk-UA"/>
        </w:rPr>
        <w:t xml:space="preserve"> 170-ОД</w:t>
      </w:r>
    </w:p>
    <w:p w:rsidR="00F535E2" w:rsidRDefault="00F535E2" w:rsidP="00016757">
      <w:pPr>
        <w:jc w:val="both"/>
        <w:rPr>
          <w:sz w:val="28"/>
          <w:szCs w:val="28"/>
          <w:lang w:val="uk-UA"/>
        </w:rPr>
      </w:pPr>
    </w:p>
    <w:p w:rsidR="00016757" w:rsidRPr="00F535E2" w:rsidRDefault="00BB43A4" w:rsidP="00016757">
      <w:pPr>
        <w:jc w:val="both"/>
        <w:rPr>
          <w:b/>
          <w:sz w:val="28"/>
          <w:szCs w:val="28"/>
          <w:lang w:val="uk-UA"/>
        </w:rPr>
      </w:pPr>
      <w:r w:rsidRPr="00F535E2">
        <w:rPr>
          <w:b/>
          <w:sz w:val="28"/>
          <w:szCs w:val="28"/>
          <w:lang w:val="uk-UA"/>
        </w:rPr>
        <w:t>Про</w:t>
      </w:r>
      <w:r w:rsidR="00F535E2" w:rsidRPr="00F535E2">
        <w:rPr>
          <w:b/>
          <w:sz w:val="28"/>
          <w:szCs w:val="28"/>
          <w:lang w:val="uk-UA"/>
        </w:rPr>
        <w:t xml:space="preserve"> </w:t>
      </w:r>
      <w:r w:rsidR="00595751">
        <w:rPr>
          <w:b/>
          <w:sz w:val="28"/>
          <w:szCs w:val="28"/>
          <w:lang w:val="uk-UA"/>
        </w:rPr>
        <w:t xml:space="preserve">    </w:t>
      </w:r>
      <w:r w:rsidRPr="00F535E2">
        <w:rPr>
          <w:b/>
          <w:sz w:val="28"/>
          <w:szCs w:val="28"/>
          <w:lang w:val="uk-UA"/>
        </w:rPr>
        <w:t>хід</w:t>
      </w:r>
      <w:r w:rsidR="00F535E2" w:rsidRPr="00F535E2">
        <w:rPr>
          <w:b/>
          <w:sz w:val="28"/>
          <w:szCs w:val="28"/>
          <w:lang w:val="uk-UA"/>
        </w:rPr>
        <w:t xml:space="preserve"> </w:t>
      </w:r>
      <w:r w:rsidR="00595751">
        <w:rPr>
          <w:b/>
          <w:sz w:val="28"/>
          <w:szCs w:val="28"/>
          <w:lang w:val="uk-UA"/>
        </w:rPr>
        <w:t xml:space="preserve">    </w:t>
      </w:r>
      <w:r w:rsidRPr="00F535E2">
        <w:rPr>
          <w:b/>
          <w:sz w:val="28"/>
          <w:szCs w:val="28"/>
          <w:lang w:val="uk-UA"/>
        </w:rPr>
        <w:t xml:space="preserve">виконання </w:t>
      </w:r>
      <w:r w:rsidR="00595751">
        <w:rPr>
          <w:b/>
          <w:sz w:val="28"/>
          <w:szCs w:val="28"/>
          <w:lang w:val="uk-UA"/>
        </w:rPr>
        <w:t xml:space="preserve">    </w:t>
      </w:r>
      <w:r w:rsidRPr="00F535E2">
        <w:rPr>
          <w:b/>
          <w:sz w:val="28"/>
          <w:szCs w:val="28"/>
          <w:lang w:val="uk-UA"/>
        </w:rPr>
        <w:t>Районної</w:t>
      </w:r>
      <w:r w:rsidR="00595751" w:rsidRPr="00595751">
        <w:rPr>
          <w:b/>
          <w:sz w:val="28"/>
          <w:szCs w:val="28"/>
          <w:lang w:val="uk-UA"/>
        </w:rPr>
        <w:t xml:space="preserve"> </w:t>
      </w:r>
    </w:p>
    <w:p w:rsidR="00595751" w:rsidRDefault="00595751" w:rsidP="00016757">
      <w:pPr>
        <w:jc w:val="both"/>
        <w:rPr>
          <w:rFonts w:eastAsia="MS Mincho"/>
          <w:b/>
          <w:color w:val="000000"/>
          <w:sz w:val="28"/>
          <w:lang w:val="uk-UA"/>
        </w:rPr>
      </w:pPr>
      <w:r w:rsidRPr="00F535E2">
        <w:rPr>
          <w:b/>
          <w:sz w:val="28"/>
          <w:szCs w:val="28"/>
          <w:lang w:val="uk-UA"/>
        </w:rPr>
        <w:t xml:space="preserve">комплексної </w:t>
      </w:r>
      <w:r w:rsidR="00BB43A4" w:rsidRPr="00F535E2">
        <w:rPr>
          <w:b/>
          <w:sz w:val="28"/>
          <w:szCs w:val="28"/>
          <w:lang w:val="uk-UA"/>
        </w:rPr>
        <w:t xml:space="preserve">програми </w:t>
      </w:r>
      <w:r w:rsidR="00F535E2" w:rsidRPr="00F535E2">
        <w:rPr>
          <w:rFonts w:eastAsia="MS Mincho"/>
          <w:b/>
          <w:color w:val="000000"/>
          <w:sz w:val="28"/>
          <w:lang w:val="uk-UA"/>
        </w:rPr>
        <w:t>«Правопорядок</w:t>
      </w:r>
    </w:p>
    <w:p w:rsidR="00595751" w:rsidRDefault="00F535E2" w:rsidP="00016757">
      <w:pPr>
        <w:jc w:val="both"/>
        <w:rPr>
          <w:rFonts w:eastAsia="MS Mincho"/>
          <w:b/>
          <w:color w:val="000000"/>
          <w:sz w:val="28"/>
          <w:lang w:val="uk-UA"/>
        </w:rPr>
      </w:pPr>
      <w:r w:rsidRPr="00F535E2">
        <w:rPr>
          <w:rFonts w:eastAsia="MS Mincho"/>
          <w:b/>
          <w:color w:val="000000"/>
          <w:sz w:val="28"/>
          <w:lang w:val="uk-UA"/>
        </w:rPr>
        <w:t>на  2013-2015</w:t>
      </w:r>
      <w:r w:rsidR="00595751" w:rsidRPr="00595751">
        <w:rPr>
          <w:rFonts w:eastAsia="MS Mincho"/>
          <w:b/>
          <w:color w:val="000000"/>
          <w:sz w:val="28"/>
          <w:lang w:val="uk-UA"/>
        </w:rPr>
        <w:t xml:space="preserve"> </w:t>
      </w:r>
      <w:r w:rsidR="00595751" w:rsidRPr="00F535E2">
        <w:rPr>
          <w:rFonts w:eastAsia="MS Mincho"/>
          <w:b/>
          <w:color w:val="000000"/>
          <w:sz w:val="28"/>
          <w:lang w:val="uk-UA"/>
        </w:rPr>
        <w:t>роки»</w:t>
      </w:r>
      <w:r w:rsidR="00595751">
        <w:rPr>
          <w:rFonts w:eastAsia="MS Mincho"/>
          <w:b/>
          <w:color w:val="000000"/>
          <w:sz w:val="28"/>
          <w:lang w:val="uk-UA"/>
        </w:rPr>
        <w:t xml:space="preserve">     </w:t>
      </w:r>
      <w:r w:rsidRPr="00F535E2">
        <w:rPr>
          <w:rFonts w:eastAsia="MS Mincho"/>
          <w:b/>
          <w:color w:val="000000"/>
          <w:sz w:val="28"/>
          <w:lang w:val="uk-UA"/>
        </w:rPr>
        <w:t>в</w:t>
      </w:r>
      <w:r w:rsidR="00595751">
        <w:rPr>
          <w:rFonts w:eastAsia="MS Mincho"/>
          <w:b/>
          <w:color w:val="000000"/>
          <w:sz w:val="28"/>
          <w:lang w:val="uk-UA"/>
        </w:rPr>
        <w:t xml:space="preserve">    </w:t>
      </w:r>
      <w:r w:rsidRPr="00F535E2">
        <w:rPr>
          <w:rFonts w:eastAsia="MS Mincho"/>
          <w:b/>
          <w:color w:val="000000"/>
          <w:sz w:val="28"/>
          <w:lang w:val="uk-UA"/>
        </w:rPr>
        <w:t xml:space="preserve"> питаннях </w:t>
      </w:r>
    </w:p>
    <w:p w:rsidR="00595751" w:rsidRDefault="00F535E2" w:rsidP="00016757">
      <w:pPr>
        <w:jc w:val="both"/>
        <w:rPr>
          <w:rFonts w:eastAsia="MS Mincho"/>
          <w:b/>
          <w:color w:val="000000"/>
          <w:sz w:val="28"/>
          <w:lang w:val="uk-UA"/>
        </w:rPr>
      </w:pPr>
      <w:r w:rsidRPr="00F535E2">
        <w:rPr>
          <w:rFonts w:eastAsia="MS Mincho"/>
          <w:b/>
          <w:color w:val="000000"/>
          <w:sz w:val="28"/>
          <w:lang w:val="uk-UA"/>
        </w:rPr>
        <w:t>профілактики</w:t>
      </w:r>
      <w:r w:rsidR="00595751">
        <w:rPr>
          <w:rFonts w:eastAsia="MS Mincho"/>
          <w:b/>
          <w:color w:val="000000"/>
          <w:sz w:val="28"/>
          <w:lang w:val="uk-UA"/>
        </w:rPr>
        <w:t xml:space="preserve">    </w:t>
      </w:r>
      <w:r w:rsidRPr="00F535E2">
        <w:rPr>
          <w:rFonts w:eastAsia="MS Mincho"/>
          <w:b/>
          <w:color w:val="000000"/>
          <w:sz w:val="28"/>
          <w:lang w:val="uk-UA"/>
        </w:rPr>
        <w:t xml:space="preserve"> правопорушень</w:t>
      </w:r>
      <w:r w:rsidR="00595751">
        <w:rPr>
          <w:rFonts w:eastAsia="MS Mincho"/>
          <w:b/>
          <w:color w:val="000000"/>
          <w:sz w:val="28"/>
          <w:lang w:val="uk-UA"/>
        </w:rPr>
        <w:t xml:space="preserve">  </w:t>
      </w:r>
      <w:r w:rsidRPr="00F535E2">
        <w:rPr>
          <w:rFonts w:eastAsia="MS Mincho"/>
          <w:b/>
          <w:color w:val="000000"/>
          <w:sz w:val="28"/>
          <w:lang w:val="uk-UA"/>
        </w:rPr>
        <w:t xml:space="preserve">та </w:t>
      </w:r>
    </w:p>
    <w:p w:rsidR="00BB43A4" w:rsidRPr="00F535E2" w:rsidRDefault="00F535E2" w:rsidP="00016757">
      <w:pPr>
        <w:jc w:val="both"/>
        <w:rPr>
          <w:b/>
          <w:sz w:val="28"/>
          <w:szCs w:val="28"/>
          <w:lang w:val="uk-UA"/>
        </w:rPr>
      </w:pPr>
      <w:r w:rsidRPr="00F535E2">
        <w:rPr>
          <w:rFonts w:eastAsia="MS Mincho"/>
          <w:b/>
          <w:color w:val="000000"/>
          <w:sz w:val="28"/>
          <w:lang w:val="uk-UA"/>
        </w:rPr>
        <w:t xml:space="preserve">боротьби </w:t>
      </w:r>
      <w:r w:rsidR="00C92180">
        <w:rPr>
          <w:rFonts w:eastAsia="MS Mincho"/>
          <w:b/>
          <w:color w:val="000000"/>
          <w:sz w:val="28"/>
          <w:lang w:val="uk-UA"/>
        </w:rPr>
        <w:t xml:space="preserve"> </w:t>
      </w:r>
      <w:r w:rsidRPr="00F535E2">
        <w:rPr>
          <w:rFonts w:eastAsia="MS Mincho"/>
          <w:b/>
          <w:color w:val="000000"/>
          <w:sz w:val="28"/>
          <w:lang w:val="uk-UA"/>
        </w:rPr>
        <w:t>зі</w:t>
      </w:r>
      <w:r w:rsidR="00C92180">
        <w:rPr>
          <w:rFonts w:eastAsia="MS Mincho"/>
          <w:b/>
          <w:color w:val="000000"/>
          <w:sz w:val="28"/>
          <w:lang w:val="uk-UA"/>
        </w:rPr>
        <w:t xml:space="preserve">  </w:t>
      </w:r>
      <w:r w:rsidRPr="00F535E2">
        <w:rPr>
          <w:rFonts w:eastAsia="MS Mincho"/>
          <w:b/>
          <w:color w:val="000000"/>
          <w:sz w:val="28"/>
          <w:lang w:val="uk-UA"/>
        </w:rPr>
        <w:t xml:space="preserve"> злочинністю</w:t>
      </w:r>
    </w:p>
    <w:p w:rsidR="00016757" w:rsidRDefault="00016757" w:rsidP="00016757">
      <w:pPr>
        <w:ind w:firstLine="426"/>
        <w:rPr>
          <w:b/>
          <w:color w:val="000000"/>
          <w:sz w:val="28"/>
          <w:szCs w:val="28"/>
          <w:lang w:val="uk-UA"/>
        </w:rPr>
      </w:pPr>
    </w:p>
    <w:p w:rsidR="00E41231" w:rsidRDefault="00E41231" w:rsidP="008C6324">
      <w:pPr>
        <w:pStyle w:val="ac"/>
        <w:ind w:firstLine="567"/>
        <w:jc w:val="both"/>
        <w:rPr>
          <w:rFonts w:ascii="Times New Roman" w:eastAsia="MS Mincho" w:hAnsi="Times New Roman" w:cs="Times New Roman"/>
          <w:color w:val="000000"/>
          <w:sz w:val="28"/>
          <w:lang w:val="uk-UA"/>
        </w:rPr>
      </w:pPr>
      <w:r w:rsidRPr="00E41231">
        <w:rPr>
          <w:rFonts w:ascii="Times New Roman" w:hAnsi="Times New Roman" w:cs="Times New Roman"/>
          <w:color w:val="000000"/>
          <w:sz w:val="28"/>
          <w:szCs w:val="28"/>
          <w:lang w:val="uk-UA"/>
        </w:rPr>
        <w:t xml:space="preserve">Протягом 5 місяців 2014 року </w:t>
      </w:r>
      <w:r>
        <w:rPr>
          <w:rFonts w:ascii="Times New Roman" w:eastAsia="MS Mincho" w:hAnsi="Times New Roman" w:cs="Times New Roman"/>
          <w:color w:val="000000"/>
          <w:sz w:val="28"/>
          <w:lang w:val="uk-UA"/>
        </w:rPr>
        <w:t xml:space="preserve">діяльність Недригайлівського </w:t>
      </w:r>
      <w:proofErr w:type="spellStart"/>
      <w:r>
        <w:rPr>
          <w:rFonts w:ascii="Times New Roman" w:eastAsia="MS Mincho" w:hAnsi="Times New Roman" w:cs="Times New Roman"/>
          <w:color w:val="000000"/>
          <w:sz w:val="28"/>
          <w:lang w:val="uk-UA"/>
        </w:rPr>
        <w:t>РВ</w:t>
      </w:r>
      <w:proofErr w:type="spellEnd"/>
      <w:r>
        <w:rPr>
          <w:rFonts w:ascii="Times New Roman" w:eastAsia="MS Mincho" w:hAnsi="Times New Roman" w:cs="Times New Roman"/>
          <w:color w:val="000000"/>
          <w:sz w:val="28"/>
          <w:lang w:val="uk-UA"/>
        </w:rPr>
        <w:t xml:space="preserve"> </w:t>
      </w:r>
      <w:proofErr w:type="spellStart"/>
      <w:r>
        <w:rPr>
          <w:rFonts w:ascii="Times New Roman" w:eastAsia="MS Mincho" w:hAnsi="Times New Roman" w:cs="Times New Roman"/>
          <w:color w:val="000000"/>
          <w:sz w:val="28"/>
          <w:lang w:val="uk-UA"/>
        </w:rPr>
        <w:t>УМВС</w:t>
      </w:r>
      <w:proofErr w:type="spellEnd"/>
      <w:r>
        <w:rPr>
          <w:rFonts w:ascii="Times New Roman" w:eastAsia="MS Mincho" w:hAnsi="Times New Roman" w:cs="Times New Roman"/>
          <w:color w:val="000000"/>
          <w:sz w:val="28"/>
          <w:lang w:val="uk-UA"/>
        </w:rPr>
        <w:t xml:space="preserve"> України в Сумській області, управлінь, відділів Недригайлівської районної державної адміністрації, виконкомів сільських, селищних рад  була спрямов</w:t>
      </w:r>
      <w:r w:rsidR="005D7733">
        <w:rPr>
          <w:rFonts w:ascii="Times New Roman" w:eastAsia="MS Mincho" w:hAnsi="Times New Roman" w:cs="Times New Roman"/>
          <w:color w:val="000000"/>
          <w:sz w:val="28"/>
          <w:lang w:val="uk-UA"/>
        </w:rPr>
        <w:t>ана на виконання   заходів     Р</w:t>
      </w:r>
      <w:r>
        <w:rPr>
          <w:rFonts w:ascii="Times New Roman" w:eastAsia="MS Mincho" w:hAnsi="Times New Roman" w:cs="Times New Roman"/>
          <w:color w:val="000000"/>
          <w:sz w:val="28"/>
          <w:lang w:val="uk-UA"/>
        </w:rPr>
        <w:t xml:space="preserve">айонної комплексної програми </w:t>
      </w:r>
      <w:r w:rsidR="00741DD3">
        <w:rPr>
          <w:rFonts w:ascii="Times New Roman" w:eastAsia="MS Mincho" w:hAnsi="Times New Roman" w:cs="Times New Roman"/>
          <w:color w:val="000000"/>
          <w:sz w:val="28"/>
          <w:lang w:val="uk-UA"/>
        </w:rPr>
        <w:t>«Правопорядок на  2013</w:t>
      </w:r>
      <w:r>
        <w:rPr>
          <w:rFonts w:ascii="Times New Roman" w:eastAsia="MS Mincho" w:hAnsi="Times New Roman" w:cs="Times New Roman"/>
          <w:color w:val="000000"/>
          <w:sz w:val="28"/>
          <w:lang w:val="uk-UA"/>
        </w:rPr>
        <w:t>-2015 роки</w:t>
      </w:r>
      <w:r w:rsidR="00741DD3">
        <w:rPr>
          <w:rFonts w:ascii="Times New Roman" w:eastAsia="MS Mincho" w:hAnsi="Times New Roman" w:cs="Times New Roman"/>
          <w:color w:val="000000"/>
          <w:sz w:val="28"/>
          <w:lang w:val="uk-UA"/>
        </w:rPr>
        <w:t>»</w:t>
      </w:r>
      <w:r>
        <w:rPr>
          <w:rFonts w:ascii="Times New Roman" w:eastAsia="MS Mincho" w:hAnsi="Times New Roman" w:cs="Times New Roman"/>
          <w:color w:val="000000"/>
          <w:sz w:val="28"/>
          <w:lang w:val="uk-UA"/>
        </w:rPr>
        <w:t xml:space="preserve"> щодо попередження та розкриття злочинів,  захисту прав і свобод, законних інтересів, життя і здоров'я громадян, контролю за додержанням учасниками дорожнього руху транспортної дисципліни. </w:t>
      </w:r>
    </w:p>
    <w:p w:rsidR="00620660" w:rsidRDefault="00016757" w:rsidP="008C6324">
      <w:pPr>
        <w:pStyle w:val="21"/>
        <w:tabs>
          <w:tab w:val="left" w:pos="720"/>
        </w:tabs>
        <w:ind w:right="4" w:firstLine="567"/>
      </w:pPr>
      <w:r>
        <w:rPr>
          <w:color w:val="000000"/>
        </w:rPr>
        <w:t>З</w:t>
      </w:r>
      <w:r w:rsidRPr="00620660">
        <w:rPr>
          <w:color w:val="000000"/>
        </w:rPr>
        <w:t xml:space="preserve">а </w:t>
      </w:r>
      <w:r w:rsidR="00620660">
        <w:rPr>
          <w:color w:val="000000"/>
        </w:rPr>
        <w:t>5</w:t>
      </w:r>
      <w:r w:rsidRPr="00620660">
        <w:rPr>
          <w:color w:val="000000"/>
        </w:rPr>
        <w:t xml:space="preserve"> місяців 201</w:t>
      </w:r>
      <w:r w:rsidR="00620660">
        <w:rPr>
          <w:color w:val="000000"/>
        </w:rPr>
        <w:t>4</w:t>
      </w:r>
      <w:r w:rsidRPr="00620660">
        <w:rPr>
          <w:color w:val="000000"/>
        </w:rPr>
        <w:t xml:space="preserve"> року </w:t>
      </w:r>
      <w:r w:rsidR="00620660">
        <w:rPr>
          <w:rFonts w:eastAsia="MS Mincho"/>
        </w:rPr>
        <w:t xml:space="preserve">на території Недригайлівського району зареєстровано 90  кримінальних правопорушень, </w:t>
      </w:r>
      <w:r w:rsidR="005D7733">
        <w:rPr>
          <w:rFonts w:eastAsia="MS Mincho"/>
        </w:rPr>
        <w:t>що на 22 кримінальних правопорушення менше аналогічного</w:t>
      </w:r>
      <w:r w:rsidR="00620660">
        <w:rPr>
          <w:rFonts w:eastAsia="MS Mincho"/>
        </w:rPr>
        <w:t xml:space="preserve"> період</w:t>
      </w:r>
      <w:r w:rsidR="005D7733">
        <w:rPr>
          <w:rFonts w:eastAsia="MS Mincho"/>
        </w:rPr>
        <w:t>у</w:t>
      </w:r>
      <w:r w:rsidR="00620660">
        <w:rPr>
          <w:rFonts w:eastAsia="MS Mincho"/>
        </w:rPr>
        <w:t xml:space="preserve"> </w:t>
      </w:r>
      <w:r w:rsidR="005D7733">
        <w:rPr>
          <w:rFonts w:eastAsia="MS Mincho"/>
        </w:rPr>
        <w:t xml:space="preserve">минулому року. </w:t>
      </w:r>
      <w:r w:rsidR="00620660">
        <w:rPr>
          <w:rFonts w:eastAsia="MS Mincho"/>
        </w:rPr>
        <w:t xml:space="preserve">Відсоток розкриття складає 50 % (в 2013 році відсоток розкриття складав 37,5 %).  Спільними зусиллями не допущено скоєння тяжких та особливо тяжких злочинів, таких як умисне вбивство, нанесення тяжких тілесних ушкоджень, що спричинили смерть, </w:t>
      </w:r>
      <w:proofErr w:type="spellStart"/>
      <w:r w:rsidR="00620660">
        <w:rPr>
          <w:rFonts w:eastAsia="MS Mincho"/>
        </w:rPr>
        <w:t>згвалтувань</w:t>
      </w:r>
      <w:proofErr w:type="spellEnd"/>
      <w:r w:rsidR="00620660">
        <w:rPr>
          <w:rFonts w:eastAsia="MS Mincho"/>
        </w:rPr>
        <w:t>. Знизилось кількість злочинів скоєних у громадських місцях.</w:t>
      </w:r>
    </w:p>
    <w:p w:rsidR="000E4051" w:rsidRDefault="001404A2" w:rsidP="008C6324">
      <w:pPr>
        <w:ind w:firstLine="567"/>
        <w:jc w:val="both"/>
        <w:rPr>
          <w:sz w:val="28"/>
          <w:szCs w:val="28"/>
          <w:lang w:val="uk-UA"/>
        </w:rPr>
      </w:pPr>
      <w:r>
        <w:rPr>
          <w:sz w:val="28"/>
          <w:szCs w:val="28"/>
          <w:lang w:val="uk-UA"/>
        </w:rPr>
        <w:t>С</w:t>
      </w:r>
      <w:r w:rsidRPr="002A3E06">
        <w:rPr>
          <w:sz w:val="28"/>
          <w:szCs w:val="28"/>
          <w:lang w:val="uk-UA"/>
        </w:rPr>
        <w:t>турбованість викликає зростання злочинності на територіях</w:t>
      </w:r>
      <w:r w:rsidR="002C2094">
        <w:rPr>
          <w:sz w:val="28"/>
          <w:szCs w:val="28"/>
          <w:lang w:val="uk-UA"/>
        </w:rPr>
        <w:t>:</w:t>
      </w:r>
      <w:r w:rsidR="002C2094" w:rsidRPr="002C2094">
        <w:rPr>
          <w:sz w:val="28"/>
          <w:szCs w:val="28"/>
          <w:lang w:val="uk-UA"/>
        </w:rPr>
        <w:t xml:space="preserve"> </w:t>
      </w:r>
      <w:proofErr w:type="spellStart"/>
      <w:r w:rsidR="002C2094">
        <w:rPr>
          <w:sz w:val="28"/>
          <w:szCs w:val="28"/>
          <w:lang w:val="uk-UA"/>
        </w:rPr>
        <w:t>Коровинської</w:t>
      </w:r>
      <w:proofErr w:type="spellEnd"/>
      <w:r w:rsidR="002C2094">
        <w:rPr>
          <w:sz w:val="28"/>
          <w:szCs w:val="28"/>
          <w:lang w:val="uk-UA"/>
        </w:rPr>
        <w:t xml:space="preserve"> </w:t>
      </w:r>
      <w:r w:rsidR="008C6324">
        <w:rPr>
          <w:sz w:val="28"/>
          <w:szCs w:val="28"/>
          <w:lang w:val="uk-UA"/>
        </w:rPr>
        <w:t xml:space="preserve">сільської ради - скоєно </w:t>
      </w:r>
      <w:r w:rsidR="002C2094">
        <w:rPr>
          <w:sz w:val="28"/>
          <w:szCs w:val="28"/>
          <w:lang w:val="uk-UA"/>
        </w:rPr>
        <w:t xml:space="preserve"> 14</w:t>
      </w:r>
      <w:r w:rsidR="008C6324">
        <w:rPr>
          <w:sz w:val="28"/>
          <w:szCs w:val="28"/>
          <w:lang w:val="uk-UA"/>
        </w:rPr>
        <w:t xml:space="preserve"> злочинів</w:t>
      </w:r>
      <w:r w:rsidR="002C2094">
        <w:rPr>
          <w:sz w:val="28"/>
          <w:szCs w:val="28"/>
          <w:lang w:val="uk-UA"/>
        </w:rPr>
        <w:t xml:space="preserve"> (</w:t>
      </w:r>
      <w:r w:rsidR="008C6324">
        <w:rPr>
          <w:sz w:val="28"/>
          <w:szCs w:val="28"/>
          <w:lang w:val="uk-UA"/>
        </w:rPr>
        <w:t xml:space="preserve">за аналогічний період 2013 року </w:t>
      </w:r>
      <w:r w:rsidR="002C2094">
        <w:rPr>
          <w:sz w:val="28"/>
          <w:szCs w:val="28"/>
          <w:lang w:val="uk-UA"/>
        </w:rPr>
        <w:t xml:space="preserve"> – 9</w:t>
      </w:r>
      <w:r w:rsidR="008C6324">
        <w:rPr>
          <w:sz w:val="28"/>
          <w:szCs w:val="28"/>
          <w:lang w:val="uk-UA"/>
        </w:rPr>
        <w:t xml:space="preserve"> злочинів</w:t>
      </w:r>
      <w:r w:rsidR="002C2094">
        <w:rPr>
          <w:sz w:val="28"/>
          <w:szCs w:val="28"/>
          <w:lang w:val="uk-UA"/>
        </w:rPr>
        <w:t>),</w:t>
      </w:r>
      <w:r w:rsidR="008C6324">
        <w:rPr>
          <w:sz w:val="28"/>
          <w:szCs w:val="28"/>
          <w:lang w:val="uk-UA"/>
        </w:rPr>
        <w:t xml:space="preserve"> </w:t>
      </w:r>
      <w:r w:rsidR="002C2094">
        <w:rPr>
          <w:sz w:val="28"/>
          <w:szCs w:val="28"/>
          <w:lang w:val="uk-UA"/>
        </w:rPr>
        <w:t xml:space="preserve"> Іваницької</w:t>
      </w:r>
      <w:r w:rsidR="00A90D54">
        <w:rPr>
          <w:sz w:val="28"/>
          <w:szCs w:val="28"/>
          <w:lang w:val="uk-UA"/>
        </w:rPr>
        <w:t xml:space="preserve"> – 7 </w:t>
      </w:r>
      <w:r w:rsidR="008C6324">
        <w:rPr>
          <w:sz w:val="28"/>
          <w:szCs w:val="28"/>
          <w:lang w:val="uk-UA"/>
        </w:rPr>
        <w:t xml:space="preserve"> (2013 – 0), </w:t>
      </w:r>
      <w:r>
        <w:rPr>
          <w:sz w:val="28"/>
          <w:szCs w:val="28"/>
          <w:lang w:val="uk-UA"/>
        </w:rPr>
        <w:t xml:space="preserve"> </w:t>
      </w:r>
      <w:r w:rsidR="00A90D54">
        <w:rPr>
          <w:sz w:val="28"/>
          <w:szCs w:val="28"/>
          <w:lang w:val="uk-UA"/>
        </w:rPr>
        <w:t>Зеленківської – 2</w:t>
      </w:r>
      <w:r w:rsidR="008C6324">
        <w:rPr>
          <w:sz w:val="28"/>
          <w:szCs w:val="28"/>
          <w:lang w:val="uk-UA"/>
        </w:rPr>
        <w:t xml:space="preserve">     (2013 – 0)</w:t>
      </w:r>
      <w:r w:rsidR="00A90D54">
        <w:rPr>
          <w:sz w:val="28"/>
          <w:szCs w:val="28"/>
          <w:lang w:val="uk-UA"/>
        </w:rPr>
        <w:t xml:space="preserve"> сільських рад.</w:t>
      </w:r>
      <w:r w:rsidR="008C6324">
        <w:rPr>
          <w:sz w:val="28"/>
          <w:szCs w:val="28"/>
          <w:lang w:val="uk-UA"/>
        </w:rPr>
        <w:t xml:space="preserve"> </w:t>
      </w:r>
    </w:p>
    <w:p w:rsidR="008C6324" w:rsidRDefault="008C6324" w:rsidP="008C6324">
      <w:pPr>
        <w:ind w:firstLine="567"/>
        <w:jc w:val="both"/>
        <w:rPr>
          <w:sz w:val="28"/>
          <w:szCs w:val="28"/>
          <w:lang w:val="uk-UA"/>
        </w:rPr>
      </w:pPr>
      <w:r w:rsidRPr="00483683">
        <w:rPr>
          <w:bCs/>
          <w:sz w:val="28"/>
          <w:szCs w:val="28"/>
          <w:lang w:val="uk-UA"/>
        </w:rPr>
        <w:t xml:space="preserve">З метою протидії розповсюдженню  серед дітей  наркотичних засобів  і психотропних речовин, виявлення  осіб, які схиляють дітей до їх  вживання та пияцтва проводяться відпрацювання гуртожитків, навчальних закладів, будинків культури,  сільських клубів, дискотек, інших розважальних закладів з масовим скупченням молоді. </w:t>
      </w:r>
      <w:proofErr w:type="spellStart"/>
      <w:proofErr w:type="gramStart"/>
      <w:r w:rsidRPr="00483683">
        <w:rPr>
          <w:bCs/>
          <w:sz w:val="28"/>
          <w:szCs w:val="28"/>
        </w:rPr>
        <w:t>П</w:t>
      </w:r>
      <w:proofErr w:type="gramEnd"/>
      <w:r w:rsidRPr="00483683">
        <w:rPr>
          <w:bCs/>
          <w:sz w:val="28"/>
          <w:szCs w:val="28"/>
        </w:rPr>
        <w:t>ід</w:t>
      </w:r>
      <w:proofErr w:type="spellEnd"/>
      <w:r w:rsidRPr="00483683">
        <w:rPr>
          <w:bCs/>
          <w:sz w:val="28"/>
          <w:szCs w:val="28"/>
        </w:rPr>
        <w:t xml:space="preserve"> час </w:t>
      </w:r>
      <w:r w:rsidRPr="00483683">
        <w:rPr>
          <w:bCs/>
          <w:sz w:val="28"/>
          <w:szCs w:val="28"/>
          <w:lang w:val="uk-UA"/>
        </w:rPr>
        <w:t xml:space="preserve">проведення </w:t>
      </w:r>
      <w:r w:rsidRPr="00483683">
        <w:rPr>
          <w:bCs/>
          <w:sz w:val="28"/>
          <w:szCs w:val="28"/>
        </w:rPr>
        <w:t xml:space="preserve">таких </w:t>
      </w:r>
      <w:proofErr w:type="spellStart"/>
      <w:r w:rsidRPr="00483683">
        <w:rPr>
          <w:bCs/>
          <w:sz w:val="28"/>
          <w:szCs w:val="28"/>
        </w:rPr>
        <w:t>відпрацювань</w:t>
      </w:r>
      <w:proofErr w:type="spellEnd"/>
      <w:r w:rsidRPr="00483683">
        <w:rPr>
          <w:bCs/>
          <w:sz w:val="28"/>
          <w:szCs w:val="28"/>
        </w:rPr>
        <w:t xml:space="preserve"> </w:t>
      </w:r>
      <w:proofErr w:type="spellStart"/>
      <w:r w:rsidRPr="00483683">
        <w:rPr>
          <w:bCs/>
          <w:sz w:val="28"/>
          <w:szCs w:val="28"/>
        </w:rPr>
        <w:t>виявлено</w:t>
      </w:r>
      <w:proofErr w:type="spellEnd"/>
      <w:r w:rsidRPr="00483683">
        <w:rPr>
          <w:bCs/>
          <w:sz w:val="28"/>
          <w:szCs w:val="28"/>
        </w:rPr>
        <w:t xml:space="preserve"> </w:t>
      </w:r>
      <w:r w:rsidRPr="00483683">
        <w:rPr>
          <w:bCs/>
          <w:sz w:val="28"/>
          <w:szCs w:val="28"/>
          <w:lang w:val="uk-UA"/>
        </w:rPr>
        <w:t>1</w:t>
      </w:r>
      <w:r w:rsidRPr="00483683">
        <w:rPr>
          <w:bCs/>
          <w:sz w:val="28"/>
          <w:szCs w:val="28"/>
        </w:rPr>
        <w:t xml:space="preserve">  </w:t>
      </w:r>
      <w:proofErr w:type="spellStart"/>
      <w:r w:rsidRPr="00483683">
        <w:rPr>
          <w:bCs/>
          <w:sz w:val="28"/>
          <w:szCs w:val="28"/>
        </w:rPr>
        <w:t>адміністративн</w:t>
      </w:r>
      <w:proofErr w:type="spellEnd"/>
      <w:r w:rsidRPr="00483683">
        <w:rPr>
          <w:bCs/>
          <w:sz w:val="28"/>
          <w:szCs w:val="28"/>
          <w:lang w:val="uk-UA"/>
        </w:rPr>
        <w:t>е</w:t>
      </w:r>
      <w:r w:rsidRPr="00483683">
        <w:rPr>
          <w:bCs/>
          <w:sz w:val="28"/>
          <w:szCs w:val="28"/>
        </w:rPr>
        <w:t xml:space="preserve"> </w:t>
      </w:r>
      <w:proofErr w:type="spellStart"/>
      <w:r w:rsidRPr="00483683">
        <w:rPr>
          <w:bCs/>
          <w:sz w:val="28"/>
          <w:szCs w:val="28"/>
        </w:rPr>
        <w:t>правопорушення</w:t>
      </w:r>
      <w:proofErr w:type="spellEnd"/>
      <w:r w:rsidRPr="00483683">
        <w:rPr>
          <w:bCs/>
          <w:sz w:val="28"/>
          <w:szCs w:val="28"/>
        </w:rPr>
        <w:t xml:space="preserve">  по ст. 180 </w:t>
      </w:r>
      <w:proofErr w:type="spellStart"/>
      <w:r w:rsidRPr="00483683">
        <w:rPr>
          <w:bCs/>
          <w:sz w:val="28"/>
          <w:szCs w:val="28"/>
        </w:rPr>
        <w:t>КУпАП</w:t>
      </w:r>
      <w:proofErr w:type="spellEnd"/>
      <w:r w:rsidRPr="00483683">
        <w:rPr>
          <w:bCs/>
          <w:sz w:val="28"/>
          <w:szCs w:val="28"/>
        </w:rPr>
        <w:t xml:space="preserve"> ( </w:t>
      </w:r>
      <w:proofErr w:type="spellStart"/>
      <w:r w:rsidRPr="00483683">
        <w:rPr>
          <w:bCs/>
          <w:sz w:val="28"/>
          <w:szCs w:val="28"/>
        </w:rPr>
        <w:t>доведення</w:t>
      </w:r>
      <w:proofErr w:type="spellEnd"/>
      <w:r w:rsidRPr="00483683">
        <w:rPr>
          <w:bCs/>
          <w:sz w:val="28"/>
          <w:szCs w:val="28"/>
        </w:rPr>
        <w:t xml:space="preserve"> </w:t>
      </w:r>
      <w:proofErr w:type="spellStart"/>
      <w:r w:rsidRPr="00483683">
        <w:rPr>
          <w:bCs/>
          <w:sz w:val="28"/>
          <w:szCs w:val="28"/>
        </w:rPr>
        <w:t>непо</w:t>
      </w:r>
      <w:r w:rsidR="008F2413">
        <w:rPr>
          <w:bCs/>
          <w:sz w:val="28"/>
          <w:szCs w:val="28"/>
        </w:rPr>
        <w:t>внолітніх</w:t>
      </w:r>
      <w:proofErr w:type="spellEnd"/>
      <w:r w:rsidR="008F2413">
        <w:rPr>
          <w:bCs/>
          <w:sz w:val="28"/>
          <w:szCs w:val="28"/>
        </w:rPr>
        <w:t xml:space="preserve">  до стану </w:t>
      </w:r>
      <w:proofErr w:type="spellStart"/>
      <w:r w:rsidR="008F2413">
        <w:rPr>
          <w:bCs/>
          <w:sz w:val="28"/>
          <w:szCs w:val="28"/>
        </w:rPr>
        <w:t>сп’яніння</w:t>
      </w:r>
      <w:proofErr w:type="spellEnd"/>
      <w:r w:rsidR="008F2413">
        <w:rPr>
          <w:bCs/>
          <w:sz w:val="28"/>
          <w:szCs w:val="28"/>
        </w:rPr>
        <w:t xml:space="preserve"> )</w:t>
      </w:r>
      <w:r w:rsidR="008F2413">
        <w:rPr>
          <w:bCs/>
          <w:sz w:val="28"/>
          <w:szCs w:val="28"/>
          <w:lang w:val="uk-UA"/>
        </w:rPr>
        <w:t>,</w:t>
      </w:r>
      <w:r w:rsidRPr="00483683">
        <w:rPr>
          <w:bCs/>
          <w:sz w:val="28"/>
          <w:szCs w:val="28"/>
          <w:lang w:val="uk-UA"/>
        </w:rPr>
        <w:t xml:space="preserve"> </w:t>
      </w:r>
      <w:r w:rsidR="008F2413">
        <w:rPr>
          <w:sz w:val="28"/>
          <w:szCs w:val="28"/>
          <w:lang w:val="uk-UA"/>
        </w:rPr>
        <w:t xml:space="preserve">12 адміністративних правопорушень по ст.184 </w:t>
      </w:r>
      <w:proofErr w:type="spellStart"/>
      <w:r w:rsidR="008F2413">
        <w:rPr>
          <w:sz w:val="28"/>
          <w:szCs w:val="28"/>
          <w:lang w:val="uk-UA"/>
        </w:rPr>
        <w:t>КУпАП</w:t>
      </w:r>
      <w:proofErr w:type="spellEnd"/>
      <w:r w:rsidR="008F2413">
        <w:rPr>
          <w:sz w:val="28"/>
          <w:szCs w:val="28"/>
          <w:lang w:val="uk-UA"/>
        </w:rPr>
        <w:t xml:space="preserve"> (не виконання батьківських обов’язків  щодо виховання </w:t>
      </w:r>
      <w:r w:rsidR="008F2413">
        <w:rPr>
          <w:sz w:val="28"/>
          <w:szCs w:val="28"/>
          <w:lang w:val="uk-UA"/>
        </w:rPr>
        <w:lastRenderedPageBreak/>
        <w:t xml:space="preserve">дітей).  </w:t>
      </w:r>
      <w:r w:rsidR="008F2413">
        <w:rPr>
          <w:color w:val="000000"/>
          <w:sz w:val="28"/>
          <w:szCs w:val="28"/>
          <w:lang w:val="uk-UA"/>
        </w:rPr>
        <w:t>Проведеною профілактичною роботою РВ УМВС України в Сумській області, службою у справах дітей  Недригайлівської районної державної адміністрації, виконкомами сільських і селищних</w:t>
      </w:r>
      <w:r w:rsidR="008F2413" w:rsidRPr="00483683">
        <w:rPr>
          <w:color w:val="000000"/>
          <w:sz w:val="28"/>
          <w:szCs w:val="28"/>
          <w:lang w:val="uk-UA"/>
        </w:rPr>
        <w:t xml:space="preserve"> </w:t>
      </w:r>
      <w:r w:rsidR="00FD07AB">
        <w:rPr>
          <w:color w:val="000000"/>
          <w:sz w:val="28"/>
          <w:szCs w:val="28"/>
          <w:lang w:val="uk-UA"/>
        </w:rPr>
        <w:t xml:space="preserve">рад </w:t>
      </w:r>
      <w:r w:rsidRPr="00483683">
        <w:rPr>
          <w:sz w:val="28"/>
          <w:szCs w:val="28"/>
          <w:lang w:val="uk-UA"/>
        </w:rPr>
        <w:t>не допущено скоєння злочинів неповнолітніми особами, за аналогічний період 2013 року неповнолітніми вчинено 3 кримінальні правопорушення.</w:t>
      </w:r>
      <w:r w:rsidR="008F2413">
        <w:rPr>
          <w:sz w:val="28"/>
          <w:szCs w:val="28"/>
          <w:lang w:val="uk-UA"/>
        </w:rPr>
        <w:t xml:space="preserve"> </w:t>
      </w:r>
    </w:p>
    <w:p w:rsidR="00016757" w:rsidRDefault="008C6324" w:rsidP="008921D8">
      <w:pPr>
        <w:ind w:firstLine="360"/>
        <w:jc w:val="both"/>
        <w:rPr>
          <w:color w:val="000000"/>
          <w:sz w:val="28"/>
          <w:szCs w:val="28"/>
          <w:lang w:val="uk-UA"/>
        </w:rPr>
      </w:pPr>
      <w:r>
        <w:rPr>
          <w:bCs/>
          <w:sz w:val="28"/>
          <w:szCs w:val="28"/>
          <w:lang w:val="uk-UA"/>
        </w:rPr>
        <w:t xml:space="preserve">   П</w:t>
      </w:r>
      <w:r w:rsidRPr="008F2413">
        <w:rPr>
          <w:bCs/>
          <w:sz w:val="28"/>
          <w:szCs w:val="28"/>
          <w:lang w:val="uk-UA"/>
        </w:rPr>
        <w:t>роведеною</w:t>
      </w:r>
      <w:r>
        <w:rPr>
          <w:bCs/>
          <w:sz w:val="28"/>
          <w:szCs w:val="28"/>
          <w:lang w:val="uk-UA"/>
        </w:rPr>
        <w:t xml:space="preserve"> роботою по</w:t>
      </w:r>
      <w:r w:rsidRPr="008F2413">
        <w:rPr>
          <w:bCs/>
          <w:sz w:val="28"/>
          <w:szCs w:val="28"/>
          <w:lang w:val="uk-UA"/>
        </w:rPr>
        <w:t xml:space="preserve"> перевірці торгівельних закладів з питань дотримання правил торгівлі виявлено </w:t>
      </w:r>
      <w:r>
        <w:rPr>
          <w:bCs/>
          <w:sz w:val="28"/>
          <w:szCs w:val="28"/>
          <w:lang w:val="uk-UA"/>
        </w:rPr>
        <w:t>2 факти</w:t>
      </w:r>
      <w:r w:rsidR="008921D8">
        <w:rPr>
          <w:bCs/>
          <w:sz w:val="28"/>
          <w:szCs w:val="28"/>
          <w:lang w:val="uk-UA"/>
        </w:rPr>
        <w:t xml:space="preserve"> </w:t>
      </w:r>
      <w:r w:rsidRPr="008F2413">
        <w:rPr>
          <w:bCs/>
          <w:sz w:val="28"/>
          <w:szCs w:val="28"/>
          <w:lang w:val="uk-UA"/>
        </w:rPr>
        <w:t xml:space="preserve"> продаж</w:t>
      </w:r>
      <w:r>
        <w:rPr>
          <w:bCs/>
          <w:sz w:val="28"/>
          <w:szCs w:val="28"/>
          <w:lang w:val="uk-UA"/>
        </w:rPr>
        <w:t>у</w:t>
      </w:r>
      <w:r w:rsidRPr="008F2413">
        <w:rPr>
          <w:bCs/>
          <w:sz w:val="28"/>
          <w:szCs w:val="28"/>
          <w:lang w:val="uk-UA"/>
        </w:rPr>
        <w:t xml:space="preserve"> неповнолітнім особам  спиртних </w:t>
      </w:r>
      <w:r>
        <w:rPr>
          <w:bCs/>
          <w:sz w:val="28"/>
          <w:szCs w:val="28"/>
          <w:lang w:val="uk-UA"/>
        </w:rPr>
        <w:t xml:space="preserve">напоїв </w:t>
      </w:r>
      <w:r w:rsidRPr="008F2413">
        <w:rPr>
          <w:bCs/>
          <w:sz w:val="28"/>
          <w:szCs w:val="28"/>
          <w:lang w:val="uk-UA"/>
        </w:rPr>
        <w:t>та тютюнових виробів</w:t>
      </w:r>
      <w:r>
        <w:rPr>
          <w:bCs/>
          <w:sz w:val="28"/>
          <w:szCs w:val="28"/>
          <w:lang w:val="uk-UA"/>
        </w:rPr>
        <w:t>. Винні особи притягнуті до адміністративної відповідальності по ст</w:t>
      </w:r>
      <w:r w:rsidR="00FD07AB">
        <w:rPr>
          <w:bCs/>
          <w:sz w:val="28"/>
          <w:szCs w:val="28"/>
          <w:lang w:val="uk-UA"/>
        </w:rPr>
        <w:t>атті</w:t>
      </w:r>
      <w:r>
        <w:rPr>
          <w:bCs/>
          <w:sz w:val="28"/>
          <w:szCs w:val="28"/>
          <w:lang w:val="uk-UA"/>
        </w:rPr>
        <w:t xml:space="preserve"> 156  </w:t>
      </w:r>
      <w:proofErr w:type="spellStart"/>
      <w:r>
        <w:rPr>
          <w:bCs/>
          <w:sz w:val="28"/>
          <w:szCs w:val="28"/>
          <w:lang w:val="uk-UA"/>
        </w:rPr>
        <w:t>КУпАП</w:t>
      </w:r>
      <w:proofErr w:type="spellEnd"/>
      <w:r>
        <w:rPr>
          <w:bCs/>
          <w:sz w:val="28"/>
          <w:szCs w:val="28"/>
          <w:lang w:val="uk-UA"/>
        </w:rPr>
        <w:t>.</w:t>
      </w:r>
      <w:r w:rsidR="00016757">
        <w:rPr>
          <w:color w:val="000000"/>
          <w:sz w:val="28"/>
          <w:szCs w:val="28"/>
          <w:lang w:val="uk-UA"/>
        </w:rPr>
        <w:tab/>
      </w:r>
      <w:r w:rsidR="00016757">
        <w:rPr>
          <w:color w:val="FF0000"/>
          <w:sz w:val="28"/>
          <w:szCs w:val="28"/>
          <w:lang w:val="uk-UA"/>
        </w:rPr>
        <w:tab/>
      </w:r>
      <w:r w:rsidR="00016757">
        <w:rPr>
          <w:color w:val="000000"/>
          <w:sz w:val="28"/>
          <w:szCs w:val="28"/>
          <w:lang w:val="uk-UA"/>
        </w:rPr>
        <w:t xml:space="preserve"> </w:t>
      </w:r>
    </w:p>
    <w:p w:rsidR="00016757" w:rsidRDefault="00016757" w:rsidP="00016757">
      <w:pPr>
        <w:jc w:val="both"/>
        <w:rPr>
          <w:sz w:val="28"/>
          <w:lang w:val="uk-UA"/>
        </w:rPr>
      </w:pPr>
      <w:r>
        <w:rPr>
          <w:lang w:val="uk-UA"/>
        </w:rPr>
        <w:tab/>
      </w:r>
      <w:r>
        <w:rPr>
          <w:sz w:val="28"/>
          <w:lang w:val="uk-UA"/>
        </w:rPr>
        <w:t xml:space="preserve">З метою запобігання криміногенній ситуації,  у населених пунктах зі складною оперативною обстановкою проводяться відпрацювання, під час яких за місцем проживання перевіряються особи, які перебувають на обліку за немедичне вживання наркотичних засобів, раніше судимі, особи, яким встановлено  адміністративний нагляд, формально </w:t>
      </w:r>
      <w:proofErr w:type="spellStart"/>
      <w:r>
        <w:rPr>
          <w:sz w:val="28"/>
          <w:lang w:val="uk-UA"/>
        </w:rPr>
        <w:t>підпадаючі</w:t>
      </w:r>
      <w:proofErr w:type="spellEnd"/>
      <w:r>
        <w:rPr>
          <w:sz w:val="28"/>
          <w:lang w:val="uk-UA"/>
        </w:rPr>
        <w:t xml:space="preserve"> під адміністративний нагляд, особи, які ведуть негативний спосіб життя. </w:t>
      </w:r>
      <w:proofErr w:type="spellStart"/>
      <w:r>
        <w:rPr>
          <w:sz w:val="28"/>
        </w:rPr>
        <w:t>Вказані</w:t>
      </w:r>
      <w:proofErr w:type="spellEnd"/>
      <w:r>
        <w:rPr>
          <w:sz w:val="28"/>
        </w:rPr>
        <w:t xml:space="preserve"> особи </w:t>
      </w:r>
      <w:proofErr w:type="spellStart"/>
      <w:r>
        <w:rPr>
          <w:sz w:val="28"/>
        </w:rPr>
        <w:t>перевіряються</w:t>
      </w:r>
      <w:proofErr w:type="spellEnd"/>
      <w:r>
        <w:rPr>
          <w:sz w:val="28"/>
        </w:rPr>
        <w:t xml:space="preserve"> на </w:t>
      </w:r>
      <w:proofErr w:type="spellStart"/>
      <w:r>
        <w:rPr>
          <w:sz w:val="28"/>
        </w:rPr>
        <w:t>причетність</w:t>
      </w:r>
      <w:proofErr w:type="spellEnd"/>
      <w:r>
        <w:rPr>
          <w:sz w:val="28"/>
        </w:rPr>
        <w:t xml:space="preserve"> до </w:t>
      </w:r>
      <w:proofErr w:type="spellStart"/>
      <w:r>
        <w:rPr>
          <w:sz w:val="28"/>
        </w:rPr>
        <w:t>скоєння</w:t>
      </w:r>
      <w:proofErr w:type="spellEnd"/>
      <w:r>
        <w:rPr>
          <w:sz w:val="28"/>
        </w:rPr>
        <w:t xml:space="preserve"> </w:t>
      </w:r>
      <w:proofErr w:type="spellStart"/>
      <w:r>
        <w:rPr>
          <w:sz w:val="28"/>
        </w:rPr>
        <w:t>кримінальних</w:t>
      </w:r>
      <w:proofErr w:type="spellEnd"/>
      <w:r>
        <w:rPr>
          <w:sz w:val="28"/>
        </w:rPr>
        <w:t xml:space="preserve"> </w:t>
      </w:r>
      <w:proofErr w:type="spellStart"/>
      <w:r>
        <w:rPr>
          <w:sz w:val="28"/>
        </w:rPr>
        <w:t>правопорушень</w:t>
      </w:r>
      <w:proofErr w:type="spellEnd"/>
      <w:r>
        <w:rPr>
          <w:sz w:val="28"/>
        </w:rPr>
        <w:t xml:space="preserve">, з ними проводиться </w:t>
      </w:r>
      <w:proofErr w:type="spellStart"/>
      <w:proofErr w:type="gramStart"/>
      <w:r>
        <w:rPr>
          <w:sz w:val="28"/>
        </w:rPr>
        <w:t>проф</w:t>
      </w:r>
      <w:proofErr w:type="gramEnd"/>
      <w:r>
        <w:rPr>
          <w:sz w:val="28"/>
        </w:rPr>
        <w:t>ілактична</w:t>
      </w:r>
      <w:proofErr w:type="spellEnd"/>
      <w:r>
        <w:rPr>
          <w:sz w:val="28"/>
        </w:rPr>
        <w:t xml:space="preserve"> робота </w:t>
      </w:r>
      <w:proofErr w:type="spellStart"/>
      <w:r>
        <w:rPr>
          <w:sz w:val="28"/>
        </w:rPr>
        <w:t>щодо</w:t>
      </w:r>
      <w:proofErr w:type="spellEnd"/>
      <w:r>
        <w:rPr>
          <w:sz w:val="28"/>
        </w:rPr>
        <w:t xml:space="preserve"> </w:t>
      </w:r>
      <w:proofErr w:type="spellStart"/>
      <w:r>
        <w:rPr>
          <w:sz w:val="28"/>
        </w:rPr>
        <w:t>недопущення</w:t>
      </w:r>
      <w:proofErr w:type="spellEnd"/>
      <w:r>
        <w:rPr>
          <w:sz w:val="28"/>
        </w:rPr>
        <w:t xml:space="preserve"> </w:t>
      </w:r>
      <w:proofErr w:type="spellStart"/>
      <w:r>
        <w:rPr>
          <w:sz w:val="28"/>
        </w:rPr>
        <w:t>скоєння</w:t>
      </w:r>
      <w:proofErr w:type="spellEnd"/>
      <w:r>
        <w:rPr>
          <w:sz w:val="28"/>
        </w:rPr>
        <w:t xml:space="preserve"> </w:t>
      </w:r>
      <w:proofErr w:type="spellStart"/>
      <w:r>
        <w:rPr>
          <w:sz w:val="28"/>
        </w:rPr>
        <w:t>кримінальних</w:t>
      </w:r>
      <w:proofErr w:type="spellEnd"/>
      <w:r>
        <w:rPr>
          <w:sz w:val="28"/>
        </w:rPr>
        <w:t xml:space="preserve"> та </w:t>
      </w:r>
      <w:proofErr w:type="spellStart"/>
      <w:r>
        <w:rPr>
          <w:sz w:val="28"/>
        </w:rPr>
        <w:t>адміністративних</w:t>
      </w:r>
      <w:proofErr w:type="spellEnd"/>
      <w:r>
        <w:rPr>
          <w:sz w:val="28"/>
        </w:rPr>
        <w:t xml:space="preserve"> </w:t>
      </w:r>
      <w:proofErr w:type="spellStart"/>
      <w:r>
        <w:rPr>
          <w:sz w:val="28"/>
        </w:rPr>
        <w:t>правопорушень</w:t>
      </w:r>
      <w:proofErr w:type="spellEnd"/>
      <w:r>
        <w:rPr>
          <w:sz w:val="28"/>
        </w:rPr>
        <w:t>.</w:t>
      </w:r>
    </w:p>
    <w:p w:rsidR="00016757" w:rsidRDefault="00016757" w:rsidP="00016757">
      <w:pPr>
        <w:ind w:firstLine="720"/>
        <w:jc w:val="both"/>
        <w:rPr>
          <w:sz w:val="28"/>
          <w:szCs w:val="28"/>
          <w:lang w:val="uk-UA"/>
        </w:rPr>
      </w:pPr>
      <w:r>
        <w:rPr>
          <w:sz w:val="28"/>
          <w:szCs w:val="28"/>
          <w:lang w:val="uk-UA"/>
        </w:rPr>
        <w:t>Відповідно до пункту</w:t>
      </w:r>
      <w:r>
        <w:rPr>
          <w:sz w:val="28"/>
          <w:szCs w:val="28"/>
        </w:rPr>
        <w:t> </w:t>
      </w:r>
      <w:r>
        <w:rPr>
          <w:sz w:val="28"/>
          <w:szCs w:val="28"/>
          <w:lang w:val="uk-UA"/>
        </w:rPr>
        <w:t>2 статті</w:t>
      </w:r>
      <w:r>
        <w:rPr>
          <w:sz w:val="28"/>
          <w:szCs w:val="28"/>
        </w:rPr>
        <w:t> </w:t>
      </w:r>
      <w:r>
        <w:rPr>
          <w:sz w:val="28"/>
          <w:szCs w:val="28"/>
          <w:lang w:val="uk-UA"/>
        </w:rPr>
        <w:t>2, статті</w:t>
      </w:r>
      <w:r>
        <w:rPr>
          <w:sz w:val="28"/>
          <w:szCs w:val="28"/>
          <w:lang w:val="en-US"/>
        </w:rPr>
        <w:t> </w:t>
      </w:r>
      <w:r>
        <w:rPr>
          <w:sz w:val="28"/>
          <w:szCs w:val="28"/>
          <w:lang w:val="uk-UA"/>
        </w:rPr>
        <w:t>6, пункту</w:t>
      </w:r>
      <w:r>
        <w:rPr>
          <w:sz w:val="28"/>
          <w:szCs w:val="28"/>
        </w:rPr>
        <w:t> </w:t>
      </w:r>
      <w:r>
        <w:rPr>
          <w:sz w:val="28"/>
          <w:szCs w:val="28"/>
          <w:lang w:val="uk-UA"/>
        </w:rPr>
        <w:t> 1 статті</w:t>
      </w:r>
      <w:r>
        <w:rPr>
          <w:sz w:val="28"/>
          <w:szCs w:val="28"/>
        </w:rPr>
        <w:t> </w:t>
      </w:r>
      <w:r>
        <w:rPr>
          <w:sz w:val="28"/>
          <w:szCs w:val="28"/>
          <w:lang w:val="uk-UA"/>
        </w:rPr>
        <w:t>13,  пунктів</w:t>
      </w:r>
      <w:r>
        <w:rPr>
          <w:sz w:val="28"/>
          <w:szCs w:val="28"/>
        </w:rPr>
        <w:t> </w:t>
      </w:r>
      <w:r>
        <w:rPr>
          <w:sz w:val="28"/>
          <w:szCs w:val="28"/>
          <w:lang w:val="uk-UA"/>
        </w:rPr>
        <w:t>1,2 статті 25, статті</w:t>
      </w:r>
      <w:r>
        <w:rPr>
          <w:sz w:val="28"/>
          <w:szCs w:val="28"/>
        </w:rPr>
        <w:t> </w:t>
      </w:r>
      <w:r w:rsidR="00FD07AB">
        <w:rPr>
          <w:sz w:val="28"/>
          <w:szCs w:val="28"/>
          <w:lang w:val="uk-UA"/>
        </w:rPr>
        <w:t>39 Закону України «</w:t>
      </w:r>
      <w:r>
        <w:rPr>
          <w:sz w:val="28"/>
          <w:szCs w:val="28"/>
          <w:lang w:val="uk-UA"/>
        </w:rPr>
        <w:t>Про місцеві державні адміністрації</w:t>
      </w:r>
      <w:r w:rsidR="00FD07AB">
        <w:rPr>
          <w:sz w:val="28"/>
          <w:szCs w:val="28"/>
          <w:lang w:val="uk-UA"/>
        </w:rPr>
        <w:t>»</w:t>
      </w:r>
      <w:r>
        <w:rPr>
          <w:sz w:val="28"/>
          <w:szCs w:val="28"/>
          <w:lang w:val="uk-UA"/>
        </w:rPr>
        <w:t xml:space="preserve">, з метою запобігання та протидії злочинності в </w:t>
      </w:r>
      <w:r>
        <w:rPr>
          <w:sz w:val="28"/>
          <w:lang w:val="uk-UA"/>
        </w:rPr>
        <w:t>районі</w:t>
      </w:r>
      <w:r>
        <w:rPr>
          <w:sz w:val="28"/>
          <w:szCs w:val="28"/>
          <w:lang w:val="uk-UA"/>
        </w:rPr>
        <w:t xml:space="preserve">: </w:t>
      </w:r>
    </w:p>
    <w:p w:rsidR="00016757" w:rsidRDefault="00016757" w:rsidP="00016757">
      <w:pPr>
        <w:tabs>
          <w:tab w:val="left" w:pos="2680"/>
        </w:tabs>
        <w:ind w:firstLine="720"/>
        <w:jc w:val="both"/>
        <w:rPr>
          <w:sz w:val="28"/>
          <w:szCs w:val="28"/>
          <w:lang w:val="uk-UA"/>
        </w:rPr>
      </w:pPr>
      <w:r>
        <w:rPr>
          <w:sz w:val="28"/>
        </w:rPr>
        <w:t>1.</w:t>
      </w:r>
      <w:r>
        <w:rPr>
          <w:sz w:val="28"/>
          <w:lang w:val="uk-UA"/>
        </w:rPr>
        <w:t xml:space="preserve"> Недригайлівському р</w:t>
      </w:r>
      <w:r>
        <w:rPr>
          <w:sz w:val="28"/>
          <w:szCs w:val="28"/>
          <w:lang w:val="uk-UA"/>
        </w:rPr>
        <w:t xml:space="preserve">айонному відділу </w:t>
      </w:r>
      <w:r>
        <w:rPr>
          <w:sz w:val="28"/>
          <w:lang w:val="uk-UA"/>
        </w:rPr>
        <w:t>УМВС України в Сумській області:</w:t>
      </w:r>
    </w:p>
    <w:p w:rsidR="00FF0325" w:rsidRDefault="00016757" w:rsidP="00FF0325">
      <w:pPr>
        <w:ind w:firstLine="709"/>
        <w:jc w:val="both"/>
        <w:rPr>
          <w:sz w:val="28"/>
          <w:szCs w:val="28"/>
          <w:lang w:val="uk-UA"/>
        </w:rPr>
      </w:pPr>
      <w:r>
        <w:t xml:space="preserve">1) </w:t>
      </w:r>
      <w:proofErr w:type="spellStart"/>
      <w:r w:rsidR="00FF0325" w:rsidRPr="00FF0325">
        <w:rPr>
          <w:sz w:val="28"/>
          <w:szCs w:val="28"/>
        </w:rPr>
        <w:t>здійснити</w:t>
      </w:r>
      <w:proofErr w:type="spellEnd"/>
      <w:r w:rsidR="00FF0325" w:rsidRPr="00FF0325">
        <w:rPr>
          <w:sz w:val="28"/>
          <w:szCs w:val="28"/>
        </w:rPr>
        <w:t xml:space="preserve"> ряд </w:t>
      </w:r>
      <w:proofErr w:type="spellStart"/>
      <w:r w:rsidR="00FF0325" w:rsidRPr="00FF0325">
        <w:rPr>
          <w:sz w:val="28"/>
          <w:szCs w:val="28"/>
        </w:rPr>
        <w:t>невідкладних</w:t>
      </w:r>
      <w:proofErr w:type="spellEnd"/>
      <w:r w:rsidR="00FF0325" w:rsidRPr="00FF0325">
        <w:rPr>
          <w:sz w:val="28"/>
          <w:szCs w:val="28"/>
        </w:rPr>
        <w:t xml:space="preserve"> заходів </w:t>
      </w:r>
      <w:r w:rsidR="00FF0325">
        <w:rPr>
          <w:sz w:val="28"/>
          <w:szCs w:val="28"/>
          <w:lang w:val="uk-UA"/>
        </w:rPr>
        <w:t>спрямованих на недопущення розповсюдження та вживання наркотичних засобі</w:t>
      </w:r>
      <w:proofErr w:type="gramStart"/>
      <w:r w:rsidR="00FF0325">
        <w:rPr>
          <w:sz w:val="28"/>
          <w:szCs w:val="28"/>
          <w:lang w:val="uk-UA"/>
        </w:rPr>
        <w:t>в</w:t>
      </w:r>
      <w:proofErr w:type="gramEnd"/>
      <w:r w:rsidR="00FF0325">
        <w:rPr>
          <w:sz w:val="28"/>
          <w:szCs w:val="28"/>
          <w:lang w:val="uk-UA"/>
        </w:rPr>
        <w:t xml:space="preserve"> та їх прекурсорів, особливо в молодіжному середовищі;</w:t>
      </w:r>
    </w:p>
    <w:p w:rsidR="00772537" w:rsidRDefault="00772537" w:rsidP="00772537">
      <w:pPr>
        <w:pStyle w:val="3"/>
        <w:ind w:firstLine="0"/>
        <w:rPr>
          <w:color w:val="000000"/>
        </w:rPr>
      </w:pPr>
      <w:r>
        <w:t xml:space="preserve">     </w:t>
      </w:r>
      <w:r w:rsidR="00016757">
        <w:t xml:space="preserve">     2)</w:t>
      </w:r>
      <w:r>
        <w:t xml:space="preserve"> </w:t>
      </w:r>
      <w:r>
        <w:rPr>
          <w:color w:val="000000"/>
        </w:rPr>
        <w:t xml:space="preserve">поліпшити якість профілактичної  роботи з особами, які перебувають  на обліку; </w:t>
      </w:r>
    </w:p>
    <w:p w:rsidR="00996470" w:rsidRDefault="00996470" w:rsidP="00996470">
      <w:pPr>
        <w:pStyle w:val="3"/>
        <w:rPr>
          <w:color w:val="000000"/>
        </w:rPr>
      </w:pPr>
      <w:r>
        <w:rPr>
          <w:color w:val="000000"/>
        </w:rPr>
        <w:t>3) спільно з виконкомом Недригайлівської селищної ради вирішити питання щодо встановлення відео спостереження в селищі Недригайлів;</w:t>
      </w:r>
    </w:p>
    <w:p w:rsidR="00772537" w:rsidRDefault="00DE101C" w:rsidP="00DE101C">
      <w:pPr>
        <w:pStyle w:val="3"/>
      </w:pPr>
      <w:r>
        <w:rPr>
          <w:color w:val="000000"/>
        </w:rPr>
        <w:t xml:space="preserve">4) </w:t>
      </w:r>
      <w:r w:rsidR="00996470">
        <w:rPr>
          <w:color w:val="000000"/>
        </w:rPr>
        <w:t>вести роботу  по виявленню та попередженню фактів корупційних діянь та хабарництва серед посадових осіб усіх рівнів;</w:t>
      </w:r>
    </w:p>
    <w:p w:rsidR="00016757" w:rsidRDefault="00DE101C" w:rsidP="00016757">
      <w:pPr>
        <w:ind w:firstLine="720"/>
        <w:jc w:val="both"/>
        <w:rPr>
          <w:sz w:val="28"/>
          <w:szCs w:val="28"/>
          <w:lang w:val="uk-UA"/>
        </w:rPr>
      </w:pPr>
      <w:r>
        <w:rPr>
          <w:sz w:val="28"/>
          <w:lang w:val="uk-UA"/>
        </w:rPr>
        <w:t>5</w:t>
      </w:r>
      <w:r w:rsidR="00016757">
        <w:rPr>
          <w:sz w:val="28"/>
          <w:lang w:val="uk-UA"/>
        </w:rPr>
        <w:t>) с</w:t>
      </w:r>
      <w:r w:rsidR="00016757">
        <w:rPr>
          <w:sz w:val="28"/>
          <w:szCs w:val="28"/>
          <w:lang w:val="uk-UA"/>
        </w:rPr>
        <w:t xml:space="preserve">пільно з службою у справах дітей, відділом освіти, молоді і спорту Недригайлівської районної державної адміністрації за участю членів громадських формувань з охорони громадського порядку систематично здійснювати перевірки розважальних закладів (дискотек, барів) з метою виявлення, попередження, профілактики правопорушень та злочинів серед неповнолітніх та молоді. </w:t>
      </w:r>
    </w:p>
    <w:p w:rsidR="00016757" w:rsidRDefault="00016757" w:rsidP="00016757">
      <w:pPr>
        <w:tabs>
          <w:tab w:val="left" w:pos="2680"/>
        </w:tabs>
        <w:ind w:firstLine="720"/>
        <w:jc w:val="both"/>
        <w:rPr>
          <w:sz w:val="28"/>
          <w:lang w:val="uk-UA"/>
        </w:rPr>
      </w:pPr>
      <w:r>
        <w:rPr>
          <w:sz w:val="28"/>
          <w:lang w:val="uk-UA"/>
        </w:rPr>
        <w:t xml:space="preserve">2. Сільським, селищним головам:   </w:t>
      </w:r>
    </w:p>
    <w:p w:rsidR="00016757" w:rsidRDefault="00016757" w:rsidP="00016757">
      <w:pPr>
        <w:tabs>
          <w:tab w:val="left" w:pos="2680"/>
        </w:tabs>
        <w:ind w:firstLine="720"/>
        <w:jc w:val="both"/>
        <w:rPr>
          <w:sz w:val="28"/>
          <w:lang w:val="uk-UA"/>
        </w:rPr>
      </w:pPr>
      <w:r>
        <w:rPr>
          <w:sz w:val="28"/>
          <w:lang w:val="uk-UA"/>
        </w:rPr>
        <w:t xml:space="preserve">1) щокварталу аналізувати на засіданнях виконкомів, сесіях сільських, селищних рад  стан злочинності та правопорядку за участю дільничних інспекторів міліції, інших представників правоохоронних органів та  розробляти конкретні заходи  щодо поліпшення стану профілактики злочинності  на підвідомчих територіях; </w:t>
      </w:r>
    </w:p>
    <w:p w:rsidR="00DE101C" w:rsidRDefault="00016757" w:rsidP="00016757">
      <w:pPr>
        <w:ind w:firstLine="720"/>
        <w:jc w:val="both"/>
        <w:rPr>
          <w:color w:val="000000"/>
          <w:sz w:val="28"/>
          <w:szCs w:val="28"/>
          <w:lang w:val="uk-UA"/>
        </w:rPr>
      </w:pPr>
      <w:r>
        <w:rPr>
          <w:sz w:val="28"/>
          <w:lang w:val="uk-UA"/>
        </w:rPr>
        <w:t>2)</w:t>
      </w:r>
      <w:r>
        <w:rPr>
          <w:color w:val="000000"/>
          <w:sz w:val="28"/>
          <w:szCs w:val="28"/>
          <w:lang w:val="uk-UA"/>
        </w:rPr>
        <w:t xml:space="preserve"> спільно з</w:t>
      </w:r>
      <w:r>
        <w:rPr>
          <w:sz w:val="28"/>
          <w:lang w:val="uk-UA"/>
        </w:rPr>
        <w:t xml:space="preserve"> </w:t>
      </w:r>
      <w:proofErr w:type="spellStart"/>
      <w:r>
        <w:rPr>
          <w:sz w:val="28"/>
          <w:lang w:val="uk-UA"/>
        </w:rPr>
        <w:t>Недригайлівським</w:t>
      </w:r>
      <w:proofErr w:type="spellEnd"/>
      <w:r>
        <w:rPr>
          <w:sz w:val="28"/>
          <w:lang w:val="uk-UA"/>
        </w:rPr>
        <w:t xml:space="preserve"> </w:t>
      </w:r>
      <w:proofErr w:type="spellStart"/>
      <w:r>
        <w:rPr>
          <w:sz w:val="28"/>
          <w:lang w:val="uk-UA"/>
        </w:rPr>
        <w:t>РВ</w:t>
      </w:r>
      <w:proofErr w:type="spellEnd"/>
      <w:r>
        <w:rPr>
          <w:sz w:val="28"/>
          <w:szCs w:val="28"/>
          <w:lang w:val="uk-UA"/>
        </w:rPr>
        <w:t xml:space="preserve"> </w:t>
      </w:r>
      <w:proofErr w:type="spellStart"/>
      <w:r>
        <w:rPr>
          <w:sz w:val="28"/>
          <w:lang w:val="uk-UA"/>
        </w:rPr>
        <w:t>УМВС</w:t>
      </w:r>
      <w:proofErr w:type="spellEnd"/>
      <w:r>
        <w:rPr>
          <w:sz w:val="28"/>
          <w:lang w:val="uk-UA"/>
        </w:rPr>
        <w:t xml:space="preserve"> України в Сумській області</w:t>
      </w:r>
      <w:r>
        <w:rPr>
          <w:color w:val="000000"/>
          <w:sz w:val="28"/>
          <w:szCs w:val="28"/>
          <w:lang w:val="uk-UA"/>
        </w:rPr>
        <w:t xml:space="preserve"> вирішити питання ремонту громадських пунктів охорони правопорядку,  забезпечення їх комп’ютерною  </w:t>
      </w:r>
      <w:r w:rsidRPr="00016757">
        <w:rPr>
          <w:color w:val="000000"/>
          <w:sz w:val="28"/>
          <w:szCs w:val="28"/>
          <w:lang w:val="uk-UA"/>
        </w:rPr>
        <w:t>технікою</w:t>
      </w:r>
      <w:r>
        <w:rPr>
          <w:color w:val="000000"/>
          <w:sz w:val="28"/>
          <w:szCs w:val="28"/>
          <w:lang w:val="uk-UA"/>
        </w:rPr>
        <w:t xml:space="preserve"> та телефонним зв’язком</w:t>
      </w:r>
      <w:r w:rsidR="000E4051">
        <w:rPr>
          <w:color w:val="000000"/>
          <w:sz w:val="28"/>
          <w:szCs w:val="28"/>
          <w:lang w:val="uk-UA"/>
        </w:rPr>
        <w:t>;</w:t>
      </w:r>
    </w:p>
    <w:p w:rsidR="00DE101C" w:rsidRPr="00DE101C" w:rsidRDefault="005D7733" w:rsidP="002F2CC7">
      <w:pPr>
        <w:ind w:left="20" w:right="20" w:firstLine="688"/>
        <w:jc w:val="both"/>
        <w:rPr>
          <w:sz w:val="28"/>
          <w:szCs w:val="28"/>
        </w:rPr>
      </w:pPr>
      <w:r>
        <w:rPr>
          <w:sz w:val="28"/>
          <w:lang w:val="uk-UA"/>
        </w:rPr>
        <w:lastRenderedPageBreak/>
        <w:t>3</w:t>
      </w:r>
      <w:r w:rsidR="002F2CC7">
        <w:rPr>
          <w:sz w:val="28"/>
          <w:lang w:val="uk-UA"/>
        </w:rPr>
        <w:t xml:space="preserve">) </w:t>
      </w:r>
      <w:r w:rsidR="00DE101C" w:rsidRPr="00DE101C">
        <w:rPr>
          <w:sz w:val="28"/>
          <w:lang w:val="uk-UA"/>
        </w:rPr>
        <w:t xml:space="preserve">вивчити ефективність роботи громадських формувань, здійснивши дієвий аналіз участі їх членів в охороні </w:t>
      </w:r>
      <w:r w:rsidR="00DE101C" w:rsidRPr="00DE101C">
        <w:rPr>
          <w:rStyle w:val="ae"/>
          <w:sz w:val="28"/>
          <w:u w:val="none"/>
          <w:lang w:val="uk-UA"/>
        </w:rPr>
        <w:t>громадського порядку, проведенні спільних з органами внутрішніх справ профілактичних рейдів та інших відпрацювань територій населених пунктів.</w:t>
      </w:r>
      <w:r w:rsidR="00DE101C" w:rsidRPr="002F2CC7">
        <w:rPr>
          <w:rStyle w:val="ae"/>
          <w:sz w:val="28"/>
          <w:u w:val="none"/>
          <w:lang w:val="uk-UA"/>
        </w:rPr>
        <w:t xml:space="preserve"> </w:t>
      </w:r>
      <w:r w:rsidR="00DE101C" w:rsidRPr="00DE101C">
        <w:rPr>
          <w:rStyle w:val="ae"/>
          <w:sz w:val="28"/>
          <w:u w:val="none"/>
        </w:rPr>
        <w:t xml:space="preserve">За результатами </w:t>
      </w:r>
      <w:proofErr w:type="spellStart"/>
      <w:r w:rsidR="00DE101C" w:rsidRPr="00DE101C">
        <w:rPr>
          <w:rStyle w:val="ae"/>
          <w:sz w:val="28"/>
          <w:u w:val="none"/>
        </w:rPr>
        <w:t>вивчення</w:t>
      </w:r>
      <w:proofErr w:type="spellEnd"/>
      <w:r w:rsidR="00DE101C" w:rsidRPr="00DE101C">
        <w:rPr>
          <w:rStyle w:val="ae"/>
          <w:sz w:val="28"/>
          <w:u w:val="none"/>
        </w:rPr>
        <w:t xml:space="preserve">, </w:t>
      </w:r>
      <w:proofErr w:type="spellStart"/>
      <w:r w:rsidR="00DE101C" w:rsidRPr="00DE101C">
        <w:rPr>
          <w:rStyle w:val="ae"/>
          <w:sz w:val="28"/>
          <w:u w:val="none"/>
        </w:rPr>
        <w:t>відповідно</w:t>
      </w:r>
      <w:proofErr w:type="spellEnd"/>
      <w:r w:rsidR="00DE101C" w:rsidRPr="00DE101C">
        <w:rPr>
          <w:rStyle w:val="ae"/>
          <w:sz w:val="28"/>
          <w:u w:val="none"/>
        </w:rPr>
        <w:t xml:space="preserve"> до </w:t>
      </w:r>
      <w:proofErr w:type="spellStart"/>
      <w:r w:rsidR="00DE101C" w:rsidRPr="00DE101C">
        <w:rPr>
          <w:rStyle w:val="ae"/>
          <w:sz w:val="28"/>
          <w:u w:val="none"/>
        </w:rPr>
        <w:t>статті</w:t>
      </w:r>
      <w:proofErr w:type="spellEnd"/>
      <w:r w:rsidR="00DE101C" w:rsidRPr="00DE101C">
        <w:rPr>
          <w:rStyle w:val="ae"/>
          <w:sz w:val="28"/>
          <w:u w:val="none"/>
        </w:rPr>
        <w:t xml:space="preserve"> 8 Закону України </w:t>
      </w:r>
      <w:r w:rsidR="00DE101C" w:rsidRPr="00DE101C">
        <w:rPr>
          <w:rStyle w:val="ae"/>
          <w:sz w:val="28"/>
          <w:u w:val="none"/>
          <w:lang w:val="uk-UA"/>
        </w:rPr>
        <w:t>“</w:t>
      </w:r>
      <w:r w:rsidR="00DE101C" w:rsidRPr="00DE101C">
        <w:rPr>
          <w:rStyle w:val="ae"/>
          <w:sz w:val="28"/>
          <w:u w:val="none"/>
        </w:rPr>
        <w:t xml:space="preserve">Про участь </w:t>
      </w:r>
      <w:proofErr w:type="spellStart"/>
      <w:r w:rsidR="00DE101C" w:rsidRPr="00DE101C">
        <w:rPr>
          <w:rStyle w:val="ae"/>
          <w:sz w:val="28"/>
          <w:u w:val="none"/>
        </w:rPr>
        <w:t>громадян</w:t>
      </w:r>
      <w:proofErr w:type="spellEnd"/>
      <w:r w:rsidR="00DE101C" w:rsidRPr="00DE101C">
        <w:rPr>
          <w:rStyle w:val="ae"/>
          <w:sz w:val="28"/>
          <w:u w:val="none"/>
        </w:rPr>
        <w:t xml:space="preserve"> в </w:t>
      </w:r>
      <w:proofErr w:type="spellStart"/>
      <w:r w:rsidR="00DE101C" w:rsidRPr="00DE101C">
        <w:rPr>
          <w:rStyle w:val="ae"/>
          <w:sz w:val="28"/>
          <w:u w:val="none"/>
        </w:rPr>
        <w:t>охороні</w:t>
      </w:r>
      <w:proofErr w:type="spellEnd"/>
      <w:r w:rsidR="00DE101C" w:rsidRPr="00DE101C">
        <w:rPr>
          <w:rStyle w:val="ae"/>
          <w:sz w:val="28"/>
          <w:u w:val="none"/>
        </w:rPr>
        <w:t xml:space="preserve"> </w:t>
      </w:r>
      <w:proofErr w:type="spellStart"/>
      <w:r w:rsidR="00DE101C" w:rsidRPr="00DE101C">
        <w:rPr>
          <w:rStyle w:val="ae"/>
          <w:sz w:val="28"/>
          <w:u w:val="none"/>
        </w:rPr>
        <w:t>громадського</w:t>
      </w:r>
      <w:proofErr w:type="spellEnd"/>
      <w:r w:rsidR="00DE101C" w:rsidRPr="00DE101C">
        <w:rPr>
          <w:rStyle w:val="ae"/>
          <w:sz w:val="28"/>
          <w:u w:val="none"/>
        </w:rPr>
        <w:t xml:space="preserve"> порядку </w:t>
      </w:r>
      <w:proofErr w:type="spellStart"/>
      <w:r w:rsidR="00DE101C" w:rsidRPr="00DE101C">
        <w:rPr>
          <w:rStyle w:val="ae"/>
          <w:sz w:val="28"/>
          <w:u w:val="none"/>
        </w:rPr>
        <w:t>і</w:t>
      </w:r>
      <w:proofErr w:type="spellEnd"/>
      <w:r w:rsidR="00DE101C" w:rsidRPr="00DE101C">
        <w:rPr>
          <w:rStyle w:val="ae"/>
          <w:sz w:val="28"/>
          <w:u w:val="none"/>
        </w:rPr>
        <w:t xml:space="preserve"> державного кордону”, </w:t>
      </w:r>
      <w:proofErr w:type="spellStart"/>
      <w:r w:rsidR="00DE101C" w:rsidRPr="00DE101C">
        <w:rPr>
          <w:rStyle w:val="ae"/>
          <w:sz w:val="28"/>
          <w:u w:val="none"/>
        </w:rPr>
        <w:t>вирішити</w:t>
      </w:r>
      <w:proofErr w:type="spellEnd"/>
      <w:r w:rsidR="00DE101C" w:rsidRPr="00DE101C">
        <w:rPr>
          <w:rStyle w:val="ae"/>
          <w:sz w:val="28"/>
          <w:u w:val="none"/>
        </w:rPr>
        <w:t xml:space="preserve"> </w:t>
      </w:r>
      <w:proofErr w:type="spellStart"/>
      <w:r w:rsidR="00DE101C" w:rsidRPr="00DE101C">
        <w:rPr>
          <w:rStyle w:val="ae"/>
          <w:sz w:val="28"/>
          <w:u w:val="none"/>
        </w:rPr>
        <w:t>питання</w:t>
      </w:r>
      <w:proofErr w:type="spellEnd"/>
      <w:r w:rsidR="00DE101C" w:rsidRPr="00DE101C">
        <w:rPr>
          <w:rStyle w:val="ae"/>
          <w:sz w:val="28"/>
          <w:u w:val="none"/>
        </w:rPr>
        <w:t xml:space="preserve"> </w:t>
      </w:r>
      <w:proofErr w:type="spellStart"/>
      <w:r w:rsidR="00DE101C" w:rsidRPr="00DE101C">
        <w:rPr>
          <w:rStyle w:val="ae"/>
          <w:sz w:val="28"/>
          <w:u w:val="none"/>
        </w:rPr>
        <w:t>щодо</w:t>
      </w:r>
      <w:proofErr w:type="spellEnd"/>
      <w:r w:rsidR="00DE101C" w:rsidRPr="00DE101C">
        <w:rPr>
          <w:rStyle w:val="ae"/>
          <w:sz w:val="28"/>
          <w:u w:val="none"/>
        </w:rPr>
        <w:t xml:space="preserve"> </w:t>
      </w:r>
      <w:proofErr w:type="spellStart"/>
      <w:r w:rsidR="00DE101C" w:rsidRPr="00DE101C">
        <w:rPr>
          <w:rStyle w:val="ae"/>
          <w:sz w:val="28"/>
          <w:u w:val="none"/>
        </w:rPr>
        <w:t>припинення</w:t>
      </w:r>
      <w:proofErr w:type="spellEnd"/>
      <w:r w:rsidR="00DE101C" w:rsidRPr="00DE101C">
        <w:rPr>
          <w:rStyle w:val="ae"/>
          <w:sz w:val="28"/>
          <w:u w:val="none"/>
        </w:rPr>
        <w:t xml:space="preserve"> </w:t>
      </w:r>
      <w:proofErr w:type="spellStart"/>
      <w:r w:rsidR="00DE101C" w:rsidRPr="00DE101C">
        <w:rPr>
          <w:rStyle w:val="ae"/>
          <w:sz w:val="28"/>
          <w:u w:val="none"/>
        </w:rPr>
        <w:t>діяльності</w:t>
      </w:r>
      <w:proofErr w:type="spellEnd"/>
      <w:r w:rsidR="00DE101C" w:rsidRPr="00DE101C">
        <w:rPr>
          <w:rStyle w:val="ae"/>
          <w:sz w:val="28"/>
          <w:u w:val="none"/>
        </w:rPr>
        <w:t xml:space="preserve"> </w:t>
      </w:r>
      <w:proofErr w:type="spellStart"/>
      <w:r w:rsidR="00DE101C" w:rsidRPr="00DE101C">
        <w:rPr>
          <w:rStyle w:val="ae"/>
          <w:sz w:val="28"/>
          <w:u w:val="none"/>
        </w:rPr>
        <w:t>громадських</w:t>
      </w:r>
      <w:proofErr w:type="spellEnd"/>
      <w:r w:rsidR="00DE101C" w:rsidRPr="00DE101C">
        <w:rPr>
          <w:rStyle w:val="ae"/>
          <w:sz w:val="28"/>
          <w:u w:val="none"/>
        </w:rPr>
        <w:t xml:space="preserve"> </w:t>
      </w:r>
      <w:proofErr w:type="spellStart"/>
      <w:r w:rsidR="00DE101C" w:rsidRPr="00DE101C">
        <w:rPr>
          <w:rStyle w:val="ae"/>
          <w:sz w:val="28"/>
          <w:u w:val="none"/>
        </w:rPr>
        <w:t>формувань</w:t>
      </w:r>
      <w:proofErr w:type="spellEnd"/>
      <w:r w:rsidR="00DE101C" w:rsidRPr="00DE101C">
        <w:rPr>
          <w:rStyle w:val="ae"/>
          <w:sz w:val="28"/>
          <w:u w:val="none"/>
        </w:rPr>
        <w:t xml:space="preserve">, </w:t>
      </w:r>
      <w:proofErr w:type="spellStart"/>
      <w:r w:rsidR="00DE101C" w:rsidRPr="00DE101C">
        <w:rPr>
          <w:rStyle w:val="ae"/>
          <w:sz w:val="28"/>
          <w:u w:val="none"/>
        </w:rPr>
        <w:t>які</w:t>
      </w:r>
      <w:proofErr w:type="spellEnd"/>
      <w:r w:rsidR="00DE101C" w:rsidRPr="00DE101C">
        <w:rPr>
          <w:rStyle w:val="ae"/>
          <w:sz w:val="28"/>
          <w:u w:val="none"/>
        </w:rPr>
        <w:t xml:space="preserve"> </w:t>
      </w:r>
      <w:proofErr w:type="spellStart"/>
      <w:r w:rsidR="00DE101C" w:rsidRPr="00DE101C">
        <w:rPr>
          <w:rStyle w:val="ae"/>
          <w:sz w:val="28"/>
          <w:u w:val="none"/>
        </w:rPr>
        <w:t>діють</w:t>
      </w:r>
      <w:proofErr w:type="spellEnd"/>
      <w:r w:rsidR="00DE101C" w:rsidRPr="00DE101C">
        <w:rPr>
          <w:rStyle w:val="ae"/>
          <w:sz w:val="28"/>
          <w:u w:val="none"/>
        </w:rPr>
        <w:t xml:space="preserve"> не </w:t>
      </w:r>
      <w:proofErr w:type="gramStart"/>
      <w:r w:rsidR="00DE101C" w:rsidRPr="00DE101C">
        <w:rPr>
          <w:rStyle w:val="ae"/>
          <w:sz w:val="28"/>
          <w:u w:val="none"/>
        </w:rPr>
        <w:t>у</w:t>
      </w:r>
      <w:proofErr w:type="gramEnd"/>
      <w:r w:rsidR="00DE101C" w:rsidRPr="00DE101C">
        <w:rPr>
          <w:rStyle w:val="ae"/>
          <w:sz w:val="28"/>
          <w:u w:val="none"/>
        </w:rPr>
        <w:t xml:space="preserve"> </w:t>
      </w:r>
      <w:proofErr w:type="spellStart"/>
      <w:r w:rsidR="00DE101C" w:rsidRPr="00DE101C">
        <w:rPr>
          <w:rStyle w:val="ae"/>
          <w:sz w:val="28"/>
          <w:u w:val="none"/>
        </w:rPr>
        <w:t>відповідності</w:t>
      </w:r>
      <w:proofErr w:type="spellEnd"/>
      <w:r w:rsidR="00DE101C" w:rsidRPr="00DE101C">
        <w:rPr>
          <w:rStyle w:val="ae"/>
          <w:sz w:val="28"/>
          <w:u w:val="none"/>
        </w:rPr>
        <w:t xml:space="preserve"> до чинного </w:t>
      </w:r>
      <w:proofErr w:type="spellStart"/>
      <w:r w:rsidR="00DE101C" w:rsidRPr="00DE101C">
        <w:rPr>
          <w:rStyle w:val="ae"/>
          <w:sz w:val="28"/>
          <w:u w:val="none"/>
        </w:rPr>
        <w:t>законодавства</w:t>
      </w:r>
      <w:proofErr w:type="spellEnd"/>
      <w:r w:rsidR="00DE101C" w:rsidRPr="00DE101C">
        <w:rPr>
          <w:rStyle w:val="ae"/>
          <w:sz w:val="28"/>
          <w:u w:val="none"/>
        </w:rPr>
        <w:t>.</w:t>
      </w:r>
    </w:p>
    <w:p w:rsidR="00016757" w:rsidRPr="005D7733" w:rsidRDefault="00016757" w:rsidP="00016757">
      <w:pPr>
        <w:ind w:firstLine="720"/>
        <w:jc w:val="both"/>
        <w:rPr>
          <w:sz w:val="28"/>
          <w:szCs w:val="28"/>
          <w:lang w:val="uk-UA"/>
        </w:rPr>
      </w:pPr>
      <w:r w:rsidRPr="005D7733">
        <w:rPr>
          <w:sz w:val="28"/>
          <w:szCs w:val="28"/>
          <w:lang w:val="uk-UA"/>
        </w:rPr>
        <w:t xml:space="preserve">3. Службі у справах дітей Недригайлівської районної державної адміністрації спільно з кримінальною міліцією у справах дітей Недригайлівського </w:t>
      </w:r>
      <w:proofErr w:type="spellStart"/>
      <w:r w:rsidRPr="005D7733">
        <w:rPr>
          <w:sz w:val="28"/>
          <w:szCs w:val="28"/>
          <w:lang w:val="uk-UA"/>
        </w:rPr>
        <w:t>РВ</w:t>
      </w:r>
      <w:proofErr w:type="spellEnd"/>
      <w:r w:rsidRPr="005D7733">
        <w:rPr>
          <w:sz w:val="28"/>
          <w:szCs w:val="28"/>
          <w:lang w:val="uk-UA"/>
        </w:rPr>
        <w:t xml:space="preserve"> </w:t>
      </w:r>
      <w:proofErr w:type="spellStart"/>
      <w:r w:rsidRPr="005D7733">
        <w:rPr>
          <w:rFonts w:eastAsia="MS Mincho"/>
          <w:sz w:val="28"/>
          <w:szCs w:val="28"/>
          <w:lang w:val="uk-UA"/>
        </w:rPr>
        <w:t>УМВС</w:t>
      </w:r>
      <w:proofErr w:type="spellEnd"/>
      <w:r w:rsidRPr="005D7733">
        <w:rPr>
          <w:rFonts w:eastAsia="MS Mincho"/>
          <w:sz w:val="28"/>
          <w:szCs w:val="28"/>
          <w:lang w:val="uk-UA"/>
        </w:rPr>
        <w:t xml:space="preserve"> України в Сумській області</w:t>
      </w:r>
      <w:r w:rsidRPr="005D7733">
        <w:rPr>
          <w:sz w:val="28"/>
          <w:szCs w:val="28"/>
          <w:lang w:val="uk-UA"/>
        </w:rPr>
        <w:t xml:space="preserve">  організовувати та проводити  лекції в навчально-виховних закладах району з питань профілактики злочинності у дитячому середовищі.</w:t>
      </w:r>
    </w:p>
    <w:p w:rsidR="00016757" w:rsidRPr="005D7733" w:rsidRDefault="00016757" w:rsidP="00016757">
      <w:pPr>
        <w:ind w:firstLine="720"/>
        <w:jc w:val="both"/>
        <w:rPr>
          <w:sz w:val="28"/>
          <w:szCs w:val="28"/>
          <w:lang w:val="uk-UA"/>
        </w:rPr>
      </w:pPr>
      <w:r w:rsidRPr="005D7733">
        <w:rPr>
          <w:sz w:val="28"/>
          <w:szCs w:val="28"/>
          <w:lang w:val="uk-UA"/>
        </w:rPr>
        <w:t xml:space="preserve">4. Службі у справах дітей Недригайлівської районної державної адміністрації  спільно з кримінальною міліцією у справах дітей Недригайлівського </w:t>
      </w:r>
      <w:proofErr w:type="spellStart"/>
      <w:r w:rsidRPr="005D7733">
        <w:rPr>
          <w:sz w:val="28"/>
          <w:szCs w:val="28"/>
          <w:lang w:val="uk-UA"/>
        </w:rPr>
        <w:t>РВ</w:t>
      </w:r>
      <w:proofErr w:type="spellEnd"/>
      <w:r w:rsidRPr="005D7733">
        <w:rPr>
          <w:sz w:val="28"/>
          <w:szCs w:val="28"/>
          <w:lang w:val="uk-UA"/>
        </w:rPr>
        <w:t xml:space="preserve"> </w:t>
      </w:r>
      <w:proofErr w:type="spellStart"/>
      <w:r w:rsidRPr="005D7733">
        <w:rPr>
          <w:rFonts w:eastAsia="MS Mincho"/>
          <w:sz w:val="28"/>
          <w:szCs w:val="28"/>
          <w:lang w:val="uk-UA"/>
        </w:rPr>
        <w:t>УМВС</w:t>
      </w:r>
      <w:proofErr w:type="spellEnd"/>
      <w:r w:rsidRPr="005D7733">
        <w:rPr>
          <w:rFonts w:eastAsia="MS Mincho"/>
          <w:sz w:val="28"/>
          <w:szCs w:val="28"/>
          <w:lang w:val="uk-UA"/>
        </w:rPr>
        <w:t xml:space="preserve"> України в Сумській області</w:t>
      </w:r>
      <w:r w:rsidRPr="005D7733">
        <w:rPr>
          <w:sz w:val="28"/>
          <w:szCs w:val="28"/>
          <w:lang w:val="uk-UA"/>
        </w:rPr>
        <w:t>,  спеціалістами по роботі з молоддю сільських та селищних рад,  по кожному факту кримінального правопорушення скоєного неповнолітніми особами, вивчати причини та умови що сприяли його вчиненню і приймати відповідні рішення.</w:t>
      </w:r>
    </w:p>
    <w:p w:rsidR="00016757" w:rsidRPr="005D7733" w:rsidRDefault="00AB4CD0" w:rsidP="00016757">
      <w:pPr>
        <w:ind w:firstLine="708"/>
        <w:jc w:val="both"/>
        <w:rPr>
          <w:color w:val="000000"/>
          <w:sz w:val="28"/>
          <w:szCs w:val="28"/>
          <w:lang w:val="uk-UA"/>
        </w:rPr>
      </w:pPr>
      <w:r w:rsidRPr="005D7733">
        <w:rPr>
          <w:color w:val="000000"/>
          <w:sz w:val="28"/>
          <w:szCs w:val="28"/>
          <w:lang w:val="uk-UA"/>
        </w:rPr>
        <w:t>5</w:t>
      </w:r>
      <w:r w:rsidR="00016757" w:rsidRPr="005D7733">
        <w:rPr>
          <w:color w:val="000000"/>
          <w:sz w:val="28"/>
          <w:szCs w:val="28"/>
          <w:lang w:val="uk-UA"/>
        </w:rPr>
        <w:t xml:space="preserve">. Відповідальним виконавцям, зазначеним у розпорядженні, інформувати про результати проведеної роботи до </w:t>
      </w:r>
      <w:r w:rsidRPr="005D7733">
        <w:rPr>
          <w:color w:val="000000"/>
          <w:sz w:val="28"/>
          <w:szCs w:val="28"/>
          <w:lang w:val="uk-UA"/>
        </w:rPr>
        <w:t>01 жовтня</w:t>
      </w:r>
      <w:r w:rsidR="00016757" w:rsidRPr="005D7733">
        <w:rPr>
          <w:color w:val="000000"/>
          <w:sz w:val="28"/>
          <w:szCs w:val="28"/>
          <w:lang w:val="uk-UA"/>
        </w:rPr>
        <w:t xml:space="preserve"> 2014 року </w:t>
      </w:r>
      <w:r w:rsidR="00016757" w:rsidRPr="005D7733">
        <w:rPr>
          <w:sz w:val="28"/>
          <w:szCs w:val="28"/>
          <w:lang w:val="uk-UA"/>
        </w:rPr>
        <w:t>головного спеціаліста з питань взаємодії з правоохоронними органами, оборонної та мобілізаційної роботи юридичного відділу апарату Недригайлівської районної державної адміністрації</w:t>
      </w:r>
      <w:r w:rsidRPr="005D7733">
        <w:rPr>
          <w:sz w:val="28"/>
          <w:szCs w:val="28"/>
          <w:lang w:val="uk-UA"/>
        </w:rPr>
        <w:t xml:space="preserve"> для узагальнення</w:t>
      </w:r>
      <w:r w:rsidRPr="005D7733">
        <w:rPr>
          <w:color w:val="000000"/>
          <w:sz w:val="28"/>
          <w:szCs w:val="28"/>
          <w:lang w:val="uk-UA"/>
        </w:rPr>
        <w:t>  та інформування  голови</w:t>
      </w:r>
      <w:r w:rsidRPr="005D7733">
        <w:rPr>
          <w:sz w:val="28"/>
          <w:szCs w:val="28"/>
          <w:lang w:val="uk-UA"/>
        </w:rPr>
        <w:t xml:space="preserve"> Недригайлівської районної</w:t>
      </w:r>
      <w:r w:rsidRPr="005D7733">
        <w:rPr>
          <w:color w:val="000000"/>
          <w:sz w:val="28"/>
          <w:szCs w:val="28"/>
          <w:lang w:val="uk-UA"/>
        </w:rPr>
        <w:t xml:space="preserve"> державної адміністрації</w:t>
      </w:r>
    </w:p>
    <w:p w:rsidR="00016757" w:rsidRPr="005D7733" w:rsidRDefault="00AB4CD0" w:rsidP="00016757">
      <w:pPr>
        <w:ind w:firstLine="720"/>
        <w:jc w:val="both"/>
        <w:rPr>
          <w:sz w:val="28"/>
          <w:szCs w:val="28"/>
          <w:lang w:val="uk-UA"/>
        </w:rPr>
      </w:pPr>
      <w:r w:rsidRPr="005D7733">
        <w:rPr>
          <w:sz w:val="28"/>
          <w:szCs w:val="28"/>
          <w:lang w:val="uk-UA"/>
        </w:rPr>
        <w:t>6</w:t>
      </w:r>
      <w:r w:rsidR="00016757" w:rsidRPr="005D7733">
        <w:rPr>
          <w:sz w:val="28"/>
          <w:szCs w:val="28"/>
          <w:lang w:val="uk-UA"/>
        </w:rPr>
        <w:t xml:space="preserve">. Контроль за виконанням цього розпорядження покласти на першого заступника голови Недригайлівської районної державної адміністрації </w:t>
      </w:r>
      <w:proofErr w:type="spellStart"/>
      <w:r w:rsidRPr="005D7733">
        <w:rPr>
          <w:sz w:val="28"/>
          <w:szCs w:val="28"/>
          <w:lang w:val="uk-UA"/>
        </w:rPr>
        <w:t>Прилипка</w:t>
      </w:r>
      <w:proofErr w:type="spellEnd"/>
      <w:r w:rsidRPr="005D7733">
        <w:rPr>
          <w:sz w:val="28"/>
          <w:szCs w:val="28"/>
          <w:lang w:val="uk-UA"/>
        </w:rPr>
        <w:t xml:space="preserve"> О.В.</w:t>
      </w:r>
    </w:p>
    <w:p w:rsidR="00016757" w:rsidRDefault="00016757" w:rsidP="00016757">
      <w:pPr>
        <w:pStyle w:val="a4"/>
        <w:ind w:left="0" w:firstLine="709"/>
        <w:jc w:val="both"/>
        <w:rPr>
          <w:sz w:val="28"/>
          <w:szCs w:val="28"/>
          <w:lang w:val="uk-UA"/>
        </w:rPr>
      </w:pPr>
    </w:p>
    <w:p w:rsidR="00016757" w:rsidRDefault="00016757" w:rsidP="00016757">
      <w:pPr>
        <w:jc w:val="both"/>
        <w:rPr>
          <w:color w:val="000000"/>
          <w:sz w:val="28"/>
          <w:szCs w:val="28"/>
          <w:lang w:val="uk-UA"/>
        </w:rPr>
      </w:pPr>
      <w:r>
        <w:rPr>
          <w:color w:val="000000"/>
          <w:sz w:val="28"/>
          <w:szCs w:val="28"/>
          <w:lang w:val="uk-UA"/>
        </w:rPr>
        <w:t xml:space="preserve"> </w:t>
      </w:r>
    </w:p>
    <w:p w:rsidR="00016757" w:rsidRDefault="00016757" w:rsidP="00016757">
      <w:pPr>
        <w:jc w:val="both"/>
        <w:rPr>
          <w:b/>
          <w:color w:val="000000"/>
          <w:sz w:val="28"/>
          <w:szCs w:val="28"/>
          <w:lang w:val="uk-UA"/>
        </w:rPr>
      </w:pPr>
      <w:r>
        <w:rPr>
          <w:b/>
          <w:color w:val="000000"/>
          <w:sz w:val="28"/>
          <w:szCs w:val="28"/>
          <w:lang w:val="uk-UA"/>
        </w:rPr>
        <w:t>Голова Недригайлівської районної</w:t>
      </w:r>
    </w:p>
    <w:p w:rsidR="00016757" w:rsidRDefault="00016757" w:rsidP="00016757">
      <w:pPr>
        <w:jc w:val="both"/>
        <w:rPr>
          <w:b/>
          <w:bCs/>
          <w:color w:val="000000"/>
          <w:lang w:val="uk-UA"/>
        </w:rPr>
      </w:pPr>
      <w:r>
        <w:rPr>
          <w:b/>
          <w:color w:val="000000"/>
          <w:sz w:val="28"/>
          <w:szCs w:val="28"/>
          <w:lang w:val="uk-UA"/>
        </w:rPr>
        <w:t xml:space="preserve">державної адміністрації                                                      </w:t>
      </w:r>
      <w:r w:rsidR="00AB4CD0">
        <w:rPr>
          <w:b/>
          <w:color w:val="000000"/>
          <w:sz w:val="28"/>
          <w:szCs w:val="28"/>
          <w:lang w:val="uk-UA"/>
        </w:rPr>
        <w:t xml:space="preserve">А.І.Кужель </w:t>
      </w:r>
    </w:p>
    <w:p w:rsidR="00016757" w:rsidRDefault="00016757" w:rsidP="00016757">
      <w:pPr>
        <w:tabs>
          <w:tab w:val="left" w:pos="980"/>
        </w:tabs>
        <w:rPr>
          <w:b/>
          <w:bCs/>
          <w:color w:val="000000"/>
          <w:lang w:val="uk-UA"/>
        </w:rPr>
      </w:pPr>
    </w:p>
    <w:p w:rsidR="00016757" w:rsidRDefault="00016757" w:rsidP="00016757">
      <w:pPr>
        <w:tabs>
          <w:tab w:val="left" w:pos="980"/>
        </w:tabs>
        <w:rPr>
          <w:b/>
          <w:bCs/>
          <w:color w:val="000000"/>
          <w:lang w:val="uk-UA"/>
        </w:rPr>
      </w:pPr>
    </w:p>
    <w:p w:rsidR="00016757" w:rsidRDefault="00016757" w:rsidP="00016757">
      <w:pPr>
        <w:tabs>
          <w:tab w:val="left" w:pos="980"/>
        </w:tabs>
        <w:rPr>
          <w:b/>
          <w:bCs/>
          <w:color w:val="000000"/>
          <w:lang w:val="uk-UA"/>
        </w:rPr>
      </w:pPr>
    </w:p>
    <w:p w:rsidR="00016757" w:rsidRDefault="00016757" w:rsidP="00016757">
      <w:pPr>
        <w:tabs>
          <w:tab w:val="left" w:pos="980"/>
        </w:tabs>
        <w:rPr>
          <w:b/>
          <w:bCs/>
          <w:color w:val="000000"/>
          <w:lang w:val="uk-UA"/>
        </w:rPr>
      </w:pPr>
    </w:p>
    <w:p w:rsidR="00016757" w:rsidRDefault="00016757" w:rsidP="00016757">
      <w:pPr>
        <w:tabs>
          <w:tab w:val="left" w:pos="980"/>
        </w:tabs>
        <w:rPr>
          <w:b/>
          <w:bCs/>
          <w:color w:val="000000"/>
          <w:lang w:val="uk-UA"/>
        </w:rPr>
      </w:pPr>
    </w:p>
    <w:p w:rsidR="00016757" w:rsidRDefault="00016757" w:rsidP="00016757">
      <w:pPr>
        <w:tabs>
          <w:tab w:val="left" w:pos="980"/>
        </w:tabs>
        <w:rPr>
          <w:b/>
          <w:bCs/>
          <w:color w:val="000000"/>
          <w:lang w:val="uk-UA"/>
        </w:rPr>
      </w:pPr>
    </w:p>
    <w:p w:rsidR="00016757" w:rsidRDefault="00016757" w:rsidP="00016757">
      <w:pPr>
        <w:tabs>
          <w:tab w:val="left" w:pos="980"/>
        </w:tabs>
        <w:rPr>
          <w:b/>
          <w:bCs/>
          <w:color w:val="000000"/>
          <w:lang w:val="uk-UA"/>
        </w:rPr>
      </w:pPr>
    </w:p>
    <w:p w:rsidR="00AB4CD0" w:rsidRDefault="00AB4CD0" w:rsidP="00016757">
      <w:pPr>
        <w:tabs>
          <w:tab w:val="left" w:pos="980"/>
        </w:tabs>
        <w:rPr>
          <w:b/>
          <w:bCs/>
          <w:color w:val="000000"/>
          <w:lang w:val="uk-UA"/>
        </w:rPr>
      </w:pPr>
    </w:p>
    <w:p w:rsidR="00AB4CD0" w:rsidRDefault="00AB4CD0" w:rsidP="00016757">
      <w:pPr>
        <w:tabs>
          <w:tab w:val="left" w:pos="980"/>
        </w:tabs>
        <w:rPr>
          <w:b/>
          <w:bCs/>
          <w:color w:val="000000"/>
          <w:lang w:val="uk-UA"/>
        </w:rPr>
      </w:pPr>
    </w:p>
    <w:p w:rsidR="000E4051" w:rsidRDefault="000E4051" w:rsidP="00016757">
      <w:pPr>
        <w:tabs>
          <w:tab w:val="left" w:pos="980"/>
        </w:tabs>
        <w:rPr>
          <w:b/>
          <w:bCs/>
          <w:color w:val="000000"/>
          <w:lang w:val="uk-UA"/>
        </w:rPr>
      </w:pPr>
    </w:p>
    <w:p w:rsidR="000E4051" w:rsidRDefault="000E4051" w:rsidP="00016757">
      <w:pPr>
        <w:tabs>
          <w:tab w:val="left" w:pos="980"/>
        </w:tabs>
        <w:rPr>
          <w:b/>
          <w:bCs/>
          <w:color w:val="000000"/>
          <w:lang w:val="uk-UA"/>
        </w:rPr>
      </w:pPr>
    </w:p>
    <w:p w:rsidR="000E4051" w:rsidRDefault="000E4051" w:rsidP="00016757">
      <w:pPr>
        <w:tabs>
          <w:tab w:val="left" w:pos="980"/>
        </w:tabs>
        <w:rPr>
          <w:b/>
          <w:bCs/>
          <w:color w:val="000000"/>
          <w:lang w:val="uk-UA"/>
        </w:rPr>
      </w:pPr>
    </w:p>
    <w:p w:rsidR="000E4051" w:rsidRDefault="000E4051" w:rsidP="00016757">
      <w:pPr>
        <w:tabs>
          <w:tab w:val="left" w:pos="980"/>
        </w:tabs>
        <w:rPr>
          <w:b/>
          <w:bCs/>
          <w:color w:val="000000"/>
          <w:lang w:val="uk-UA"/>
        </w:rPr>
      </w:pPr>
    </w:p>
    <w:p w:rsidR="000E4051" w:rsidRDefault="000E4051" w:rsidP="00016757">
      <w:pPr>
        <w:tabs>
          <w:tab w:val="left" w:pos="980"/>
        </w:tabs>
        <w:rPr>
          <w:b/>
          <w:bCs/>
          <w:color w:val="000000"/>
          <w:lang w:val="uk-UA"/>
        </w:rPr>
      </w:pPr>
    </w:p>
    <w:p w:rsidR="000E4051" w:rsidRDefault="000E4051" w:rsidP="00016757">
      <w:pPr>
        <w:tabs>
          <w:tab w:val="left" w:pos="980"/>
        </w:tabs>
        <w:rPr>
          <w:b/>
          <w:bCs/>
          <w:color w:val="000000"/>
          <w:lang w:val="uk-UA"/>
        </w:rPr>
      </w:pPr>
    </w:p>
    <w:p w:rsidR="000E4051" w:rsidRDefault="000E4051" w:rsidP="00016757">
      <w:pPr>
        <w:tabs>
          <w:tab w:val="left" w:pos="980"/>
        </w:tabs>
        <w:rPr>
          <w:b/>
          <w:bCs/>
          <w:color w:val="000000"/>
          <w:lang w:val="uk-UA"/>
        </w:rPr>
      </w:pPr>
    </w:p>
    <w:p w:rsidR="00AB4CD0" w:rsidRDefault="00AB4CD0" w:rsidP="00016757">
      <w:pPr>
        <w:tabs>
          <w:tab w:val="left" w:pos="980"/>
        </w:tabs>
        <w:rPr>
          <w:b/>
          <w:bCs/>
          <w:color w:val="000000"/>
          <w:lang w:val="uk-UA"/>
        </w:rPr>
      </w:pPr>
    </w:p>
    <w:p w:rsidR="00AB4CD0" w:rsidRDefault="00AB4CD0" w:rsidP="00016757">
      <w:pPr>
        <w:tabs>
          <w:tab w:val="left" w:pos="980"/>
        </w:tabs>
        <w:rPr>
          <w:b/>
          <w:bCs/>
          <w:color w:val="000000"/>
          <w:lang w:val="uk-UA"/>
        </w:rPr>
      </w:pPr>
    </w:p>
    <w:sectPr w:rsidR="00AB4CD0" w:rsidSect="00712E70">
      <w:pgSz w:w="11906" w:h="16838"/>
      <w:pgMar w:top="719" w:right="746" w:bottom="71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B06D9"/>
    <w:multiLevelType w:val="hybridMultilevel"/>
    <w:tmpl w:val="8F6E0E0C"/>
    <w:lvl w:ilvl="0" w:tplc="78246BC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016757"/>
    <w:rsid w:val="00016757"/>
    <w:rsid w:val="000E400A"/>
    <w:rsid w:val="000E4051"/>
    <w:rsid w:val="001404A2"/>
    <w:rsid w:val="001C515C"/>
    <w:rsid w:val="002C2094"/>
    <w:rsid w:val="002D29BF"/>
    <w:rsid w:val="002F2CC7"/>
    <w:rsid w:val="003F5DB9"/>
    <w:rsid w:val="00595751"/>
    <w:rsid w:val="005D7733"/>
    <w:rsid w:val="00606181"/>
    <w:rsid w:val="00620660"/>
    <w:rsid w:val="006801AC"/>
    <w:rsid w:val="00712E70"/>
    <w:rsid w:val="00741DD3"/>
    <w:rsid w:val="00772537"/>
    <w:rsid w:val="008921D8"/>
    <w:rsid w:val="008C6324"/>
    <w:rsid w:val="008F2413"/>
    <w:rsid w:val="00996470"/>
    <w:rsid w:val="009A410C"/>
    <w:rsid w:val="00A90D54"/>
    <w:rsid w:val="00AB4CD0"/>
    <w:rsid w:val="00BB43A4"/>
    <w:rsid w:val="00BD3346"/>
    <w:rsid w:val="00C92180"/>
    <w:rsid w:val="00DE101C"/>
    <w:rsid w:val="00E41231"/>
    <w:rsid w:val="00F535E2"/>
    <w:rsid w:val="00FD07AB"/>
    <w:rsid w:val="00FF03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75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16757"/>
    <w:pPr>
      <w:keepNext/>
      <w:jc w:val="both"/>
      <w:outlineLvl w:val="0"/>
    </w:pPr>
    <w:rPr>
      <w:sz w:val="28"/>
      <w:szCs w:val="28"/>
      <w:lang w:val="uk-UA"/>
    </w:rPr>
  </w:style>
  <w:style w:type="paragraph" w:styleId="2">
    <w:name w:val="heading 2"/>
    <w:basedOn w:val="a"/>
    <w:next w:val="a"/>
    <w:link w:val="20"/>
    <w:uiPriority w:val="9"/>
    <w:semiHidden/>
    <w:unhideWhenUsed/>
    <w:qFormat/>
    <w:rsid w:val="00C921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016757"/>
    <w:pPr>
      <w:keepNext/>
      <w:keepLines/>
      <w:spacing w:before="200" w:line="276" w:lineRule="auto"/>
      <w:outlineLvl w:val="3"/>
    </w:pPr>
    <w:rPr>
      <w:rFonts w:ascii="Cambria" w:hAnsi="Cambria"/>
      <w:b/>
      <w:bCs/>
      <w:i/>
      <w:iCs/>
      <w:color w:val="4F81BD"/>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16757"/>
    <w:rPr>
      <w:rFonts w:ascii="Times New Roman" w:eastAsia="Times New Roman" w:hAnsi="Times New Roman" w:cs="Times New Roman"/>
      <w:sz w:val="28"/>
      <w:szCs w:val="28"/>
      <w:lang w:val="uk-UA" w:eastAsia="ru-RU"/>
    </w:rPr>
  </w:style>
  <w:style w:type="character" w:customStyle="1" w:styleId="40">
    <w:name w:val="Заголовок 4 Знак"/>
    <w:basedOn w:val="a0"/>
    <w:link w:val="4"/>
    <w:rsid w:val="00016757"/>
    <w:rPr>
      <w:rFonts w:ascii="Cambria" w:eastAsia="Times New Roman" w:hAnsi="Cambria" w:cs="Times New Roman"/>
      <w:b/>
      <w:bCs/>
      <w:i/>
      <w:iCs/>
      <w:color w:val="4F81BD"/>
      <w:lang w:eastAsia="ru-RU"/>
    </w:rPr>
  </w:style>
  <w:style w:type="paragraph" w:styleId="21">
    <w:name w:val="Body Text 2"/>
    <w:basedOn w:val="a"/>
    <w:link w:val="22"/>
    <w:semiHidden/>
    <w:rsid w:val="00016757"/>
    <w:pPr>
      <w:tabs>
        <w:tab w:val="left" w:pos="3420"/>
      </w:tabs>
      <w:ind w:right="6115"/>
      <w:jc w:val="both"/>
    </w:pPr>
    <w:rPr>
      <w:bCs/>
      <w:sz w:val="28"/>
      <w:szCs w:val="28"/>
      <w:lang w:val="uk-UA"/>
    </w:rPr>
  </w:style>
  <w:style w:type="character" w:customStyle="1" w:styleId="22">
    <w:name w:val="Основной текст 2 Знак"/>
    <w:basedOn w:val="a0"/>
    <w:link w:val="21"/>
    <w:semiHidden/>
    <w:rsid w:val="00016757"/>
    <w:rPr>
      <w:rFonts w:ascii="Times New Roman" w:eastAsia="Times New Roman" w:hAnsi="Times New Roman" w:cs="Times New Roman"/>
      <w:bCs/>
      <w:sz w:val="28"/>
      <w:szCs w:val="28"/>
      <w:lang w:val="uk-UA" w:eastAsia="ru-RU"/>
    </w:rPr>
  </w:style>
  <w:style w:type="paragraph" w:styleId="a3">
    <w:name w:val="List Paragraph"/>
    <w:basedOn w:val="a"/>
    <w:qFormat/>
    <w:rsid w:val="00016757"/>
    <w:pPr>
      <w:spacing w:after="200" w:line="276" w:lineRule="auto"/>
      <w:ind w:left="720"/>
    </w:pPr>
    <w:rPr>
      <w:rFonts w:ascii="Calibri" w:hAnsi="Calibri"/>
      <w:sz w:val="22"/>
      <w:szCs w:val="22"/>
    </w:rPr>
  </w:style>
  <w:style w:type="paragraph" w:styleId="3">
    <w:name w:val="Body Text Indent 3"/>
    <w:basedOn w:val="a"/>
    <w:link w:val="30"/>
    <w:semiHidden/>
    <w:rsid w:val="00016757"/>
    <w:pPr>
      <w:ind w:firstLine="720"/>
      <w:jc w:val="both"/>
    </w:pPr>
    <w:rPr>
      <w:sz w:val="28"/>
      <w:szCs w:val="28"/>
      <w:lang w:val="uk-UA"/>
    </w:rPr>
  </w:style>
  <w:style w:type="character" w:customStyle="1" w:styleId="30">
    <w:name w:val="Основной текст с отступом 3 Знак"/>
    <w:basedOn w:val="a0"/>
    <w:link w:val="3"/>
    <w:semiHidden/>
    <w:rsid w:val="00016757"/>
    <w:rPr>
      <w:rFonts w:ascii="Times New Roman" w:eastAsia="Times New Roman" w:hAnsi="Times New Roman" w:cs="Times New Roman"/>
      <w:sz w:val="28"/>
      <w:szCs w:val="28"/>
      <w:lang w:val="uk-UA" w:eastAsia="ru-RU"/>
    </w:rPr>
  </w:style>
  <w:style w:type="paragraph" w:styleId="a4">
    <w:name w:val="Body Text Indent"/>
    <w:basedOn w:val="a"/>
    <w:link w:val="a5"/>
    <w:semiHidden/>
    <w:rsid w:val="00016757"/>
    <w:pPr>
      <w:spacing w:after="120"/>
      <w:ind w:left="283"/>
    </w:pPr>
  </w:style>
  <w:style w:type="character" w:customStyle="1" w:styleId="a5">
    <w:name w:val="Основной текст с отступом Знак"/>
    <w:basedOn w:val="a0"/>
    <w:link w:val="a4"/>
    <w:semiHidden/>
    <w:rsid w:val="00016757"/>
    <w:rPr>
      <w:rFonts w:ascii="Times New Roman" w:eastAsia="Times New Roman" w:hAnsi="Times New Roman" w:cs="Times New Roman"/>
      <w:sz w:val="24"/>
      <w:szCs w:val="24"/>
      <w:lang w:eastAsia="ru-RU"/>
    </w:rPr>
  </w:style>
  <w:style w:type="paragraph" w:styleId="a6">
    <w:name w:val="Title"/>
    <w:basedOn w:val="a"/>
    <w:link w:val="a7"/>
    <w:qFormat/>
    <w:rsid w:val="00016757"/>
    <w:pPr>
      <w:jc w:val="center"/>
    </w:pPr>
    <w:rPr>
      <w:b/>
      <w:bCs/>
      <w:sz w:val="28"/>
      <w:szCs w:val="28"/>
      <w:lang w:val="uk-UA"/>
    </w:rPr>
  </w:style>
  <w:style w:type="character" w:customStyle="1" w:styleId="a7">
    <w:name w:val="Название Знак"/>
    <w:basedOn w:val="a0"/>
    <w:link w:val="a6"/>
    <w:rsid w:val="00016757"/>
    <w:rPr>
      <w:rFonts w:ascii="Times New Roman" w:eastAsia="Times New Roman" w:hAnsi="Times New Roman" w:cs="Times New Roman"/>
      <w:b/>
      <w:bCs/>
      <w:sz w:val="28"/>
      <w:szCs w:val="28"/>
      <w:lang w:val="uk-UA" w:eastAsia="ru-RU"/>
    </w:rPr>
  </w:style>
  <w:style w:type="paragraph" w:styleId="a8">
    <w:name w:val="Body Text"/>
    <w:basedOn w:val="a"/>
    <w:link w:val="a9"/>
    <w:semiHidden/>
    <w:rsid w:val="00016757"/>
    <w:pPr>
      <w:jc w:val="both"/>
    </w:pPr>
    <w:rPr>
      <w:sz w:val="28"/>
      <w:szCs w:val="28"/>
      <w:lang w:val="uk-UA"/>
    </w:rPr>
  </w:style>
  <w:style w:type="character" w:customStyle="1" w:styleId="a9">
    <w:name w:val="Основной текст Знак"/>
    <w:basedOn w:val="a0"/>
    <w:link w:val="a8"/>
    <w:semiHidden/>
    <w:rsid w:val="00016757"/>
    <w:rPr>
      <w:rFonts w:ascii="Times New Roman" w:eastAsia="Times New Roman" w:hAnsi="Times New Roman" w:cs="Times New Roman"/>
      <w:sz w:val="28"/>
      <w:szCs w:val="28"/>
      <w:lang w:val="uk-UA" w:eastAsia="ru-RU"/>
    </w:rPr>
  </w:style>
  <w:style w:type="paragraph" w:customStyle="1" w:styleId="51">
    <w:name w:val="Заголовок 51"/>
    <w:basedOn w:val="a"/>
    <w:next w:val="a"/>
    <w:rsid w:val="00016757"/>
    <w:pPr>
      <w:keepNext/>
      <w:widowControl w:val="0"/>
      <w:outlineLvl w:val="4"/>
    </w:pPr>
    <w:rPr>
      <w:sz w:val="28"/>
      <w:szCs w:val="20"/>
      <w:lang w:val="uk-UA"/>
    </w:rPr>
  </w:style>
  <w:style w:type="paragraph" w:styleId="23">
    <w:name w:val="Body Text Indent 2"/>
    <w:basedOn w:val="a"/>
    <w:link w:val="24"/>
    <w:semiHidden/>
    <w:rsid w:val="00016757"/>
    <w:pPr>
      <w:ind w:right="99" w:firstLine="720"/>
      <w:jc w:val="both"/>
    </w:pPr>
    <w:rPr>
      <w:sz w:val="28"/>
      <w:lang w:val="uk-UA"/>
    </w:rPr>
  </w:style>
  <w:style w:type="character" w:customStyle="1" w:styleId="24">
    <w:name w:val="Основной текст с отступом 2 Знак"/>
    <w:basedOn w:val="a0"/>
    <w:link w:val="23"/>
    <w:semiHidden/>
    <w:rsid w:val="00016757"/>
    <w:rPr>
      <w:rFonts w:ascii="Times New Roman" w:eastAsia="Times New Roman" w:hAnsi="Times New Roman" w:cs="Times New Roman"/>
      <w:sz w:val="28"/>
      <w:szCs w:val="24"/>
      <w:lang w:val="uk-UA" w:eastAsia="ru-RU"/>
    </w:rPr>
  </w:style>
  <w:style w:type="paragraph" w:styleId="aa">
    <w:name w:val="Balloon Text"/>
    <w:basedOn w:val="a"/>
    <w:link w:val="ab"/>
    <w:uiPriority w:val="99"/>
    <w:semiHidden/>
    <w:unhideWhenUsed/>
    <w:rsid w:val="00016757"/>
    <w:rPr>
      <w:rFonts w:ascii="Tahoma" w:hAnsi="Tahoma" w:cs="Tahoma"/>
      <w:sz w:val="16"/>
      <w:szCs w:val="16"/>
    </w:rPr>
  </w:style>
  <w:style w:type="character" w:customStyle="1" w:styleId="ab">
    <w:name w:val="Текст выноски Знак"/>
    <w:basedOn w:val="a0"/>
    <w:link w:val="aa"/>
    <w:uiPriority w:val="99"/>
    <w:semiHidden/>
    <w:rsid w:val="00016757"/>
    <w:rPr>
      <w:rFonts w:ascii="Tahoma" w:eastAsia="Times New Roman" w:hAnsi="Tahoma" w:cs="Tahoma"/>
      <w:sz w:val="16"/>
      <w:szCs w:val="16"/>
      <w:lang w:eastAsia="ru-RU"/>
    </w:rPr>
  </w:style>
  <w:style w:type="paragraph" w:styleId="ac">
    <w:name w:val="Plain Text"/>
    <w:basedOn w:val="a"/>
    <w:link w:val="ad"/>
    <w:semiHidden/>
    <w:rsid w:val="00E41231"/>
    <w:rPr>
      <w:rFonts w:ascii="Courier New" w:hAnsi="Courier New" w:cs="Courier New"/>
      <w:sz w:val="20"/>
      <w:szCs w:val="20"/>
    </w:rPr>
  </w:style>
  <w:style w:type="character" w:customStyle="1" w:styleId="ad">
    <w:name w:val="Текст Знак"/>
    <w:basedOn w:val="a0"/>
    <w:link w:val="ac"/>
    <w:semiHidden/>
    <w:rsid w:val="00E41231"/>
    <w:rPr>
      <w:rFonts w:ascii="Courier New" w:eastAsia="Times New Roman" w:hAnsi="Courier New" w:cs="Courier New"/>
      <w:sz w:val="20"/>
      <w:szCs w:val="20"/>
      <w:lang w:eastAsia="ru-RU"/>
    </w:rPr>
  </w:style>
  <w:style w:type="character" w:customStyle="1" w:styleId="ae">
    <w:name w:val="Основний текст"/>
    <w:rsid w:val="00DE101C"/>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20">
    <w:name w:val="Заголовок 2 Знак"/>
    <w:basedOn w:val="a0"/>
    <w:link w:val="2"/>
    <w:uiPriority w:val="9"/>
    <w:semiHidden/>
    <w:rsid w:val="00C92180"/>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333</TotalTime>
  <Pages>3</Pages>
  <Words>1054</Words>
  <Characters>6014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22</cp:revision>
  <cp:lastPrinted>2014-06-19T12:38:00Z</cp:lastPrinted>
  <dcterms:created xsi:type="dcterms:W3CDTF">2014-06-16T06:50:00Z</dcterms:created>
  <dcterms:modified xsi:type="dcterms:W3CDTF">2014-06-19T12:41:00Z</dcterms:modified>
</cp:coreProperties>
</file>