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4C" w:rsidRDefault="004D674C" w:rsidP="004D674C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74C" w:rsidRDefault="004D674C" w:rsidP="004D674C">
      <w:pPr>
        <w:jc w:val="center"/>
      </w:pPr>
    </w:p>
    <w:p w:rsidR="004D674C" w:rsidRDefault="004D674C" w:rsidP="004D67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D674C" w:rsidRDefault="004D674C" w:rsidP="004D674C">
      <w:pPr>
        <w:jc w:val="center"/>
        <w:rPr>
          <w:b/>
          <w:bCs/>
          <w:sz w:val="28"/>
          <w:szCs w:val="28"/>
        </w:rPr>
      </w:pPr>
    </w:p>
    <w:p w:rsidR="004D674C" w:rsidRDefault="004D674C" w:rsidP="004D674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D674C" w:rsidRDefault="004D674C" w:rsidP="004D674C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D674C" w:rsidRDefault="004D674C" w:rsidP="004D674C">
      <w:pPr>
        <w:jc w:val="center"/>
        <w:rPr>
          <w:b/>
          <w:bCs/>
        </w:rPr>
      </w:pPr>
    </w:p>
    <w:p w:rsidR="004D674C" w:rsidRDefault="004D674C" w:rsidP="004D674C">
      <w:pPr>
        <w:rPr>
          <w:bCs/>
          <w:lang w:val="uk-UA"/>
        </w:rPr>
      </w:pPr>
      <w:r>
        <w:rPr>
          <w:bCs/>
          <w:lang w:val="uk-UA"/>
        </w:rPr>
        <w:t xml:space="preserve">13.09.2013 </w:t>
      </w:r>
      <w:r>
        <w:rPr>
          <w:bCs/>
        </w:rPr>
        <w:t xml:space="preserve">       </w:t>
      </w:r>
      <w:r>
        <w:rPr>
          <w:bCs/>
          <w:lang w:val="uk-UA"/>
        </w:rPr>
        <w:t xml:space="preserve">                        </w:t>
      </w:r>
      <w:r>
        <w:rPr>
          <w:bCs/>
        </w:rPr>
        <w:t xml:space="preserve">             смт Недригайлів                      </w:t>
      </w:r>
      <w:r>
        <w:rPr>
          <w:bCs/>
          <w:lang w:val="uk-UA"/>
        </w:rPr>
        <w:t xml:space="preserve">         </w:t>
      </w:r>
      <w:r>
        <w:rPr>
          <w:bCs/>
        </w:rPr>
        <w:t xml:space="preserve">               № </w:t>
      </w:r>
      <w:r>
        <w:rPr>
          <w:bCs/>
          <w:lang w:val="uk-UA"/>
        </w:rPr>
        <w:t>272-ОД</w:t>
      </w:r>
    </w:p>
    <w:p w:rsidR="004D674C" w:rsidRDefault="004D674C" w:rsidP="004D674C">
      <w:pPr>
        <w:jc w:val="both"/>
        <w:rPr>
          <w:lang w:val="uk-UA"/>
        </w:rPr>
      </w:pPr>
      <w:r>
        <w:t xml:space="preserve">                  </w:t>
      </w:r>
    </w:p>
    <w:p w:rsidR="004D674C" w:rsidRDefault="004D674C" w:rsidP="004D674C">
      <w:pPr>
        <w:tabs>
          <w:tab w:val="left" w:pos="7800"/>
        </w:tabs>
        <w:ind w:firstLine="763"/>
        <w:rPr>
          <w:lang w:val="uk-UA"/>
        </w:rPr>
      </w:pPr>
    </w:p>
    <w:p w:rsidR="004D674C" w:rsidRDefault="004D674C" w:rsidP="004D674C">
      <w:pPr>
        <w:pStyle w:val="4"/>
        <w:rPr>
          <w:b/>
        </w:rPr>
      </w:pPr>
      <w:r>
        <w:rPr>
          <w:b/>
        </w:rPr>
        <w:t xml:space="preserve">Про затвердження мережі шкіл, </w:t>
      </w:r>
    </w:p>
    <w:p w:rsidR="004D674C" w:rsidRDefault="004D674C" w:rsidP="004D674C">
      <w:pPr>
        <w:pStyle w:val="4"/>
        <w:rPr>
          <w:b/>
        </w:rPr>
      </w:pPr>
      <w:r>
        <w:rPr>
          <w:b/>
        </w:rPr>
        <w:t xml:space="preserve">дошкільних навчальних закладів </w:t>
      </w:r>
    </w:p>
    <w:p w:rsidR="004D674C" w:rsidRDefault="004D674C" w:rsidP="004D674C">
      <w:pPr>
        <w:pStyle w:val="4"/>
        <w:rPr>
          <w:b/>
        </w:rPr>
      </w:pPr>
      <w:r>
        <w:rPr>
          <w:b/>
        </w:rPr>
        <w:t>Недригайлівського району</w:t>
      </w:r>
    </w:p>
    <w:p w:rsidR="004D674C" w:rsidRDefault="004D674C" w:rsidP="004D674C">
      <w:pPr>
        <w:pStyle w:val="4"/>
        <w:rPr>
          <w:b/>
        </w:rPr>
      </w:pPr>
      <w:r>
        <w:rPr>
          <w:b/>
        </w:rPr>
        <w:t>на 2013-2014 навчальний рік</w:t>
      </w:r>
    </w:p>
    <w:p w:rsidR="004D674C" w:rsidRDefault="004D674C" w:rsidP="004D674C">
      <w:pPr>
        <w:rPr>
          <w:lang w:val="uk-UA"/>
        </w:rPr>
      </w:pPr>
    </w:p>
    <w:p w:rsidR="004D674C" w:rsidRDefault="004D674C" w:rsidP="004D674C">
      <w:pPr>
        <w:rPr>
          <w:lang w:val="uk-UA"/>
        </w:rPr>
      </w:pPr>
    </w:p>
    <w:p w:rsidR="004D674C" w:rsidRDefault="004D674C" w:rsidP="004D674C">
      <w:pPr>
        <w:pStyle w:val="a7"/>
      </w:pPr>
      <w:r>
        <w:t>Відповідно до статті 22 Закону України «Про місцеві державні адміністрації»,  статті 14 Закону України «Про загальну середню освіту» та враховуючи фактичну чисельність учнів і вихованців дошкільних навчальних закладів, нормативи щодо наповнюваності класів-комплектів:</w:t>
      </w:r>
    </w:p>
    <w:p w:rsidR="004D674C" w:rsidRDefault="004D674C" w:rsidP="004D674C">
      <w:pPr>
        <w:pStyle w:val="a7"/>
        <w:ind w:firstLine="0"/>
      </w:pPr>
      <w:r>
        <w:tab/>
        <w:t>1. Затвердити мережу загальноосвітніх шкіл, дошкільних навчальних закладів, міжшкільного навчально-виробничого комбінату, груп продовженого дня на 2013-2014 навчальний рік (додається).</w:t>
      </w:r>
    </w:p>
    <w:p w:rsidR="004D674C" w:rsidRDefault="004D674C" w:rsidP="004D674C">
      <w:pPr>
        <w:jc w:val="both"/>
        <w:rPr>
          <w:sz w:val="28"/>
          <w:szCs w:val="28"/>
          <w:lang w:val="uk-UA"/>
        </w:rPr>
      </w:pPr>
      <w:r>
        <w:tab/>
      </w:r>
      <w:r>
        <w:rPr>
          <w:sz w:val="28"/>
          <w:szCs w:val="28"/>
          <w:lang w:val="uk-UA"/>
        </w:rPr>
        <w:t>2. Вважати таким, що втратило чинність р</w:t>
      </w:r>
      <w:r>
        <w:rPr>
          <w:sz w:val="28"/>
          <w:szCs w:val="28"/>
        </w:rPr>
        <w:t xml:space="preserve">озпорядження голови Недригайлівської </w:t>
      </w:r>
      <w:r>
        <w:rPr>
          <w:sz w:val="28"/>
          <w:szCs w:val="28"/>
          <w:lang w:val="uk-UA"/>
        </w:rPr>
        <w:t>районної державної   адміністрації від 12.09.2012 року № 620-ОД «Про затвердження мережі шкіл і дошкільних навчальних закладів на 2012-2013 навчальний рік».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tab/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 за виконанням</w:t>
      </w:r>
      <w:r>
        <w:t xml:space="preserve"> </w:t>
      </w:r>
      <w:r>
        <w:rPr>
          <w:sz w:val="28"/>
          <w:lang w:val="uk-UA"/>
        </w:rPr>
        <w:t>цього  розпорядження покласти на заступника голови Недригайлівської районної державної адміністрації Сиротенка А.Г.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Недригайлівської </w:t>
      </w:r>
    </w:p>
    <w:p w:rsidR="004D674C" w:rsidRDefault="004D674C" w:rsidP="004D674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районної державної адміністрації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О.І.Коренев </w:t>
      </w:r>
    </w:p>
    <w:p w:rsidR="004D674C" w:rsidRDefault="004D674C" w:rsidP="004D674C">
      <w:pPr>
        <w:ind w:left="708"/>
        <w:jc w:val="both"/>
        <w:rPr>
          <w:b/>
          <w:sz w:val="28"/>
          <w:lang w:val="uk-UA"/>
        </w:rPr>
      </w:pPr>
    </w:p>
    <w:p w:rsidR="004D674C" w:rsidRDefault="004D674C" w:rsidP="004D674C">
      <w:pPr>
        <w:ind w:left="708"/>
        <w:jc w:val="both"/>
        <w:rPr>
          <w:sz w:val="28"/>
          <w:lang w:val="uk-UA"/>
        </w:rPr>
      </w:pPr>
    </w:p>
    <w:p w:rsidR="004D674C" w:rsidRDefault="004D674C" w:rsidP="004D674C">
      <w:pPr>
        <w:ind w:left="708"/>
        <w:jc w:val="both"/>
        <w:rPr>
          <w:sz w:val="28"/>
          <w:lang w:val="uk-UA"/>
        </w:rPr>
      </w:pPr>
    </w:p>
    <w:p w:rsidR="004D674C" w:rsidRDefault="004D674C" w:rsidP="004D674C">
      <w:pPr>
        <w:ind w:left="708"/>
        <w:jc w:val="both"/>
        <w:rPr>
          <w:sz w:val="28"/>
          <w:lang w:val="uk-UA"/>
        </w:rPr>
      </w:pPr>
    </w:p>
    <w:p w:rsidR="004D674C" w:rsidRDefault="004D674C" w:rsidP="004D674C">
      <w:pPr>
        <w:tabs>
          <w:tab w:val="left" w:pos="5580"/>
          <w:tab w:val="left" w:pos="5760"/>
          <w:tab w:val="left" w:pos="5940"/>
          <w:tab w:val="left" w:pos="6120"/>
        </w:tabs>
        <w:ind w:right="-82"/>
        <w:rPr>
          <w:sz w:val="28"/>
          <w:lang w:val="uk-UA"/>
        </w:rPr>
      </w:pPr>
    </w:p>
    <w:p w:rsidR="004D674C" w:rsidRDefault="004D674C" w:rsidP="004D674C">
      <w:pPr>
        <w:tabs>
          <w:tab w:val="left" w:pos="5580"/>
          <w:tab w:val="left" w:pos="5760"/>
          <w:tab w:val="left" w:pos="5940"/>
          <w:tab w:val="left" w:pos="6120"/>
        </w:tabs>
        <w:ind w:right="-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D674C" w:rsidRDefault="004D674C" w:rsidP="004D674C">
      <w:pPr>
        <w:tabs>
          <w:tab w:val="left" w:pos="5580"/>
          <w:tab w:val="left" w:pos="5760"/>
          <w:tab w:val="left" w:pos="5940"/>
          <w:tab w:val="left" w:pos="6120"/>
        </w:tabs>
        <w:ind w:right="-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74C" w:rsidRDefault="004D674C" w:rsidP="004D674C">
      <w:pPr>
        <w:tabs>
          <w:tab w:val="left" w:pos="5580"/>
          <w:tab w:val="left" w:pos="5760"/>
          <w:tab w:val="left" w:pos="5940"/>
          <w:tab w:val="left" w:pos="6120"/>
        </w:tabs>
        <w:ind w:right="-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  <w:t xml:space="preserve">   ЗАТВЕРДЖЕНО</w:t>
      </w:r>
    </w:p>
    <w:p w:rsidR="004D674C" w:rsidRDefault="004D674C" w:rsidP="004D674C">
      <w:pPr>
        <w:ind w:left="5940"/>
        <w:rPr>
          <w:sz w:val="28"/>
          <w:szCs w:val="28"/>
          <w:lang w:val="uk-UA"/>
        </w:rPr>
      </w:pPr>
    </w:p>
    <w:p w:rsidR="004D674C" w:rsidRDefault="004D674C" w:rsidP="004D674C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Недригайлівської районної державної адміністрації</w:t>
      </w:r>
    </w:p>
    <w:p w:rsidR="004D674C" w:rsidRDefault="004D674C" w:rsidP="004D674C">
      <w:pPr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  13.09.2013  №  272-ОД</w:t>
      </w:r>
    </w:p>
    <w:p w:rsidR="004D674C" w:rsidRDefault="004D674C" w:rsidP="004D674C">
      <w:pPr>
        <w:pStyle w:val="a5"/>
        <w:rPr>
          <w:b/>
          <w:bCs/>
        </w:rPr>
      </w:pPr>
    </w:p>
    <w:p w:rsidR="004D674C" w:rsidRDefault="004D674C" w:rsidP="004D674C">
      <w:pPr>
        <w:pStyle w:val="a5"/>
        <w:rPr>
          <w:b/>
          <w:bCs/>
        </w:rPr>
      </w:pPr>
      <w:r>
        <w:rPr>
          <w:b/>
          <w:bCs/>
        </w:rPr>
        <w:t xml:space="preserve">Мережа </w:t>
      </w:r>
    </w:p>
    <w:p w:rsidR="004D674C" w:rsidRDefault="004D674C" w:rsidP="004D674C">
      <w:pPr>
        <w:pStyle w:val="a5"/>
        <w:rPr>
          <w:b/>
          <w:bCs/>
        </w:rPr>
      </w:pPr>
      <w:r>
        <w:rPr>
          <w:b/>
          <w:bCs/>
        </w:rPr>
        <w:t xml:space="preserve">середніх загальноосвітніх шкіл, дошкільних навчальних </w:t>
      </w:r>
    </w:p>
    <w:p w:rsidR="004D674C" w:rsidRDefault="004D674C" w:rsidP="004D674C">
      <w:pPr>
        <w:pStyle w:val="a5"/>
        <w:rPr>
          <w:b/>
          <w:bCs/>
        </w:rPr>
      </w:pPr>
      <w:r>
        <w:rPr>
          <w:b/>
          <w:bCs/>
        </w:rPr>
        <w:t xml:space="preserve">закладів, міжшкільного навчально-виробничого комбінату, </w:t>
      </w:r>
    </w:p>
    <w:p w:rsidR="004D674C" w:rsidRDefault="004D674C" w:rsidP="004D674C">
      <w:pPr>
        <w:pStyle w:val="a5"/>
        <w:rPr>
          <w:b/>
          <w:bCs/>
        </w:rPr>
      </w:pPr>
      <w:r>
        <w:rPr>
          <w:b/>
          <w:bCs/>
        </w:rPr>
        <w:t>груп продовженого дня на 2013-2014 навчальний рік</w:t>
      </w:r>
    </w:p>
    <w:p w:rsidR="004D674C" w:rsidRDefault="004D674C" w:rsidP="004D674C">
      <w:pPr>
        <w:pStyle w:val="a5"/>
        <w:rPr>
          <w:b/>
          <w:bCs/>
        </w:rPr>
      </w:pPr>
    </w:p>
    <w:p w:rsidR="004D674C" w:rsidRDefault="004D674C" w:rsidP="004D674C">
      <w:pPr>
        <w:pStyle w:val="a5"/>
        <w:jc w:val="left"/>
        <w:rPr>
          <w:b/>
          <w:bCs/>
        </w:rPr>
      </w:pPr>
      <w:r>
        <w:t xml:space="preserve">1. </w:t>
      </w:r>
      <w:r>
        <w:rPr>
          <w:b/>
          <w:bCs/>
        </w:rPr>
        <w:t xml:space="preserve">Загальноосвітніх шкіл </w:t>
      </w:r>
    </w:p>
    <w:p w:rsidR="004D674C" w:rsidRDefault="004D674C" w:rsidP="004D674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 місту: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ЗОШ І-ІІ ступеня - -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ЗОШ І-ІІІ ступенів – 2, класів – 37,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871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Всього шкіл – 2,  класів – 37,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871</w:t>
      </w:r>
    </w:p>
    <w:p w:rsidR="004D674C" w:rsidRDefault="004D674C" w:rsidP="004D674C">
      <w:pPr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По селу: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ЗОШ І-ІІ ступенів – 4,  </w:t>
      </w:r>
      <w:r>
        <w:rPr>
          <w:sz w:val="28"/>
          <w:lang w:val="uk-UA"/>
        </w:rPr>
        <w:tab/>
        <w:t>класів –  10,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116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ЗОШ І-ІІІ ступенів – 9, </w:t>
      </w:r>
      <w:r>
        <w:rPr>
          <w:sz w:val="28"/>
          <w:lang w:val="uk-UA"/>
        </w:rPr>
        <w:tab/>
        <w:t>класів –  59,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767</w:t>
      </w:r>
    </w:p>
    <w:p w:rsidR="004D674C" w:rsidRDefault="004D674C" w:rsidP="004D674C">
      <w:pPr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Всього шкіл – 13,  класів – 69,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883</w:t>
      </w:r>
    </w:p>
    <w:p w:rsidR="004D674C" w:rsidRDefault="004D674C" w:rsidP="004D674C">
      <w:pPr>
        <w:ind w:firstLine="561"/>
        <w:jc w:val="both"/>
        <w:rPr>
          <w:sz w:val="28"/>
          <w:lang w:val="uk-UA"/>
        </w:rPr>
      </w:pPr>
      <w:r>
        <w:rPr>
          <w:sz w:val="28"/>
          <w:lang w:val="uk-UA"/>
        </w:rPr>
        <w:t>По району: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ЗОШ І-ІІ ступенів – 4,  </w:t>
      </w:r>
      <w:r>
        <w:rPr>
          <w:sz w:val="28"/>
          <w:lang w:val="uk-UA"/>
        </w:rPr>
        <w:tab/>
        <w:t>класів –  11,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116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ЗОШ І-ІІІ ступенів – 11, класів – 95,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1638</w:t>
      </w:r>
    </w:p>
    <w:p w:rsidR="004D674C" w:rsidRDefault="004D674C" w:rsidP="004D674C">
      <w:pPr>
        <w:ind w:firstLine="561"/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Всього шкіл – 15,  класів – 106,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1754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 клас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10, </w:t>
      </w:r>
      <w:r>
        <w:rPr>
          <w:sz w:val="28"/>
          <w:lang w:val="uk-UA"/>
        </w:rPr>
        <w:tab/>
        <w:t>учнів – 160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 клас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8,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151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3 клас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8,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144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 клас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12, </w:t>
      </w:r>
      <w:r>
        <w:rPr>
          <w:sz w:val="28"/>
          <w:lang w:val="uk-UA"/>
        </w:rPr>
        <w:tab/>
        <w:t>учнів – 153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sz w:val="28"/>
          <w:lang w:val="uk-UA"/>
        </w:rPr>
        <w:tab/>
        <w:t xml:space="preserve">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Всього   1-4 класів   – 38, </w:t>
      </w:r>
      <w:r>
        <w:rPr>
          <w:sz w:val="28"/>
          <w:lang w:val="uk-UA"/>
        </w:rPr>
        <w:tab/>
        <w:t>учнів – 612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5 клас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9,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157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6 клас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10, </w:t>
      </w:r>
      <w:r>
        <w:rPr>
          <w:sz w:val="28"/>
          <w:lang w:val="uk-UA"/>
        </w:rPr>
        <w:tab/>
        <w:t>учнів – 153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 клас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9,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182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8 клас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13, </w:t>
      </w:r>
      <w:r>
        <w:rPr>
          <w:sz w:val="28"/>
          <w:lang w:val="uk-UA"/>
        </w:rPr>
        <w:tab/>
        <w:t>учнів – 199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9 клас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12,  </w:t>
      </w:r>
      <w:r>
        <w:rPr>
          <w:sz w:val="28"/>
          <w:lang w:val="uk-UA"/>
        </w:rPr>
        <w:tab/>
        <w:t>учнів – 202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Всього  5-9 класи    – 53,  </w:t>
      </w:r>
      <w:r>
        <w:rPr>
          <w:sz w:val="28"/>
          <w:lang w:val="uk-UA"/>
        </w:rPr>
        <w:tab/>
        <w:t>учнів – 893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 класи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–6,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103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11 класи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–9,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учнів – 146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Всього  10-11  </w:t>
      </w:r>
      <w:r>
        <w:rPr>
          <w:sz w:val="28"/>
          <w:lang w:val="uk-UA"/>
        </w:rPr>
        <w:tab/>
        <w:t xml:space="preserve">класів –15,  </w:t>
      </w:r>
      <w:r>
        <w:rPr>
          <w:sz w:val="28"/>
          <w:lang w:val="uk-UA"/>
        </w:rPr>
        <w:tab/>
        <w:t>учнів – 146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По району  </w:t>
      </w:r>
      <w:r>
        <w:rPr>
          <w:sz w:val="28"/>
          <w:lang w:val="uk-UA"/>
        </w:rPr>
        <w:tab/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класів – 106, </w:t>
      </w:r>
      <w:r>
        <w:rPr>
          <w:sz w:val="28"/>
          <w:lang w:val="uk-UA"/>
        </w:rPr>
        <w:tab/>
        <w:t>учнів – 1754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>
        <w:rPr>
          <w:b/>
          <w:bCs/>
          <w:sz w:val="28"/>
          <w:lang w:val="uk-UA"/>
        </w:rPr>
        <w:t>. Групи продовженого дня</w:t>
      </w:r>
      <w:r>
        <w:rPr>
          <w:sz w:val="28"/>
          <w:lang w:val="uk-UA"/>
        </w:rPr>
        <w:t xml:space="preserve">         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</w:t>
      </w:r>
      <w:r>
        <w:rPr>
          <w:sz w:val="28"/>
          <w:lang w:val="uk-UA"/>
        </w:rPr>
        <w:tab/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16 груп, учнів – 401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 т.ч.: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Вільшанська ЗОШ І-ІІІ ступенів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</w:t>
      </w:r>
      <w:r>
        <w:rPr>
          <w:sz w:val="28"/>
          <w:lang w:val="uk-UA"/>
        </w:rPr>
        <w:tab/>
        <w:t>груп – 1, учнів – 30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Гринівський НВК ЗОШ І-ІІІ ступенів, ДНЗ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груп – 1, учнів – 12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Козелянський НВК: ЗОШ І-ІІІ ступенів, ДНЗ           груп  - 1, учнів – 20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Коровинська  ЗОШ І-ІІІ ступенів                             </w:t>
      </w:r>
      <w:r>
        <w:rPr>
          <w:sz w:val="28"/>
          <w:lang w:val="uk-UA"/>
        </w:rPr>
        <w:tab/>
        <w:t>груп  - 2, учнів – 60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Недригайлівська СЗОШ 1-Ш  ступенів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груп  - 3, учнів – 90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Тернівська  ЗОШ І-ІІІ ступенів                                </w:t>
      </w:r>
      <w:r>
        <w:rPr>
          <w:sz w:val="28"/>
          <w:lang w:val="uk-UA"/>
        </w:rPr>
        <w:tab/>
        <w:t>груп  - 3, учнів – 90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Томашівський НВК: ЗОШ І-ІІІ ступенів, ДНЗ          груп  - 1, учнів – 24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Хоружівський НВК:ЗОШ І-ІІІ ступенів, ДНЗ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груп – 1, учнів - 30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Червонослобідський НВК:ЗОШ І-ІІІ ступенів, ДНЗ  груп – 1, учнів – 15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Іваницька ЗОШ І-ІІ ступенів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груп – 1, учнів - 15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Комишанська  ЗОШ І-ІІ  ступенів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груп – 1, учнів – 15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>
        <w:rPr>
          <w:b/>
          <w:bCs/>
          <w:sz w:val="28"/>
          <w:lang w:val="uk-UA"/>
        </w:rPr>
        <w:t>По міжшкільному навчально-виробничому комбінату</w:t>
      </w:r>
      <w:r>
        <w:rPr>
          <w:sz w:val="28"/>
          <w:lang w:val="uk-UA"/>
        </w:rPr>
        <w:t xml:space="preserve"> :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23 групи  з кількістю учнів – 249 з числа учнів 10-11 класів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>
        <w:rPr>
          <w:b/>
          <w:bCs/>
          <w:sz w:val="28"/>
          <w:lang w:val="uk-UA"/>
        </w:rPr>
        <w:t>Дошкільні навчальні заклади</w:t>
      </w:r>
      <w:r>
        <w:rPr>
          <w:sz w:val="28"/>
          <w:lang w:val="uk-UA"/>
        </w:rPr>
        <w:t xml:space="preserve"> :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Недригайлівський  дошкільний навчальний заклад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7, дітей – 156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4D674C" w:rsidRDefault="004D674C" w:rsidP="004D674C">
      <w:pPr>
        <w:pStyle w:val="8"/>
      </w:pPr>
      <w:r>
        <w:t xml:space="preserve">Тернівський дошкільний навчальний заклад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5, дітей – 106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Коровинський дошкільний навчальний заклад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3, дітей – 73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Засульський  дошкільний навчальний заклад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3, дітей – 77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Вільшанський  дошкільний навчальний заклад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3, дітей – 74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Іваницький дошкільний навчальний заклад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1, дітей – 19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Курманівський дошкільний навчальний заклад 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1, дітей – 23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Комишанський дошкільний навчальний заклад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1, дітей – 12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Томашівський НВК: ЗОШ І-ІІІ ступенів, ДНЗ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– 1, дітей – 7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Хоружівський  НВК: ЗОШ І-ІІІ ступенів, ДНЗ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– 1, дітей – 24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Великобудківський  НВК:ЗОШ І-ІІІ ступенів, ДНЗ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Всього груп          – 1, дітей – 6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Гринівський НВК: ЗОШ І-ІІІ ступенів, ДНЗ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– 1, дітей – 15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Маршалівський  НВК: ЗОШ І-ІІ ступенів, ДНЗ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Всього груп          – 1, дітей – 12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Ч-Слобідський  НВК: ЗОШ І-ІІІ ступенів, ДНЗ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– 1, дітей – 13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Козелянський НВК: ЗОШ І-ІІІ ступенів, ДНЗ: 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– 1, дітей - 21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Деркачівський НВК: ЗОШ І-ІІ ступенів, ДНЗ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груп           – 1, дітей – 10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Всього по району: груп – 32,дітей – 648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місто: груп – 12, дітей – 262</w:t>
      </w:r>
    </w:p>
    <w:p w:rsidR="004D674C" w:rsidRDefault="004D674C" w:rsidP="004D6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село: груп – 20, дітей – 386</w:t>
      </w:r>
    </w:p>
    <w:p w:rsidR="004D674C" w:rsidRDefault="004D674C" w:rsidP="004D674C">
      <w:pPr>
        <w:jc w:val="both"/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Керівник апарату Недригайлівської </w:t>
      </w:r>
    </w:p>
    <w:p w:rsidR="004D674C" w:rsidRDefault="004D674C" w:rsidP="004D674C">
      <w:pPr>
        <w:rPr>
          <w:b/>
          <w:lang w:val="uk-UA"/>
        </w:rPr>
      </w:pPr>
      <w:r>
        <w:rPr>
          <w:b/>
          <w:sz w:val="28"/>
          <w:lang w:val="uk-UA"/>
        </w:rPr>
        <w:t>районної державної адміністрації                                   О.І.Неменко</w:t>
      </w:r>
    </w:p>
    <w:p w:rsidR="004D674C" w:rsidRDefault="004D674C" w:rsidP="004D674C">
      <w:pPr>
        <w:jc w:val="center"/>
        <w:rPr>
          <w:lang w:val="uk-UA"/>
        </w:rPr>
      </w:pPr>
    </w:p>
    <w:p w:rsidR="004D674C" w:rsidRDefault="004D674C" w:rsidP="004D67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освіти </w:t>
      </w:r>
    </w:p>
    <w:p w:rsidR="004D674C" w:rsidRDefault="004D674C" w:rsidP="004D67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Недригайлівської районної </w:t>
      </w:r>
    </w:p>
    <w:p w:rsidR="004D674C" w:rsidRDefault="004D674C" w:rsidP="004D674C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О.І.Токаренко</w:t>
      </w:r>
    </w:p>
    <w:p w:rsidR="004D674C" w:rsidRDefault="004D674C" w:rsidP="004D674C">
      <w:pPr>
        <w:rPr>
          <w:lang w:val="uk-UA"/>
        </w:rPr>
      </w:pPr>
    </w:p>
    <w:p w:rsidR="004D674C" w:rsidRDefault="004D674C" w:rsidP="004D674C">
      <w:pPr>
        <w:rPr>
          <w:lang w:val="uk-UA"/>
        </w:rPr>
      </w:pPr>
    </w:p>
    <w:p w:rsidR="004D674C" w:rsidRDefault="004D674C" w:rsidP="004D674C">
      <w:pPr>
        <w:rPr>
          <w:lang w:val="uk-UA"/>
        </w:rPr>
      </w:pPr>
    </w:p>
    <w:p w:rsidR="004D674C" w:rsidRDefault="004D674C" w:rsidP="004D674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D674C" w:rsidRDefault="004D674C" w:rsidP="004D674C">
      <w:pPr>
        <w:rPr>
          <w:b/>
          <w:sz w:val="28"/>
          <w:szCs w:val="28"/>
          <w:lang w:val="uk-UA"/>
        </w:rPr>
      </w:pPr>
    </w:p>
    <w:p w:rsidR="004D674C" w:rsidRDefault="004D674C" w:rsidP="004D674C">
      <w:pPr>
        <w:rPr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rPr>
          <w:sz w:val="28"/>
          <w:lang w:val="uk-UA"/>
        </w:rPr>
      </w:pPr>
    </w:p>
    <w:p w:rsidR="004D674C" w:rsidRDefault="004D674C" w:rsidP="004D674C">
      <w:pPr>
        <w:pStyle w:val="a3"/>
      </w:pPr>
    </w:p>
    <w:p w:rsidR="004D674C" w:rsidRDefault="004D674C" w:rsidP="004D674C">
      <w:pPr>
        <w:pStyle w:val="a3"/>
      </w:pPr>
    </w:p>
    <w:p w:rsidR="004D674C" w:rsidRDefault="004D674C" w:rsidP="004D674C">
      <w:pPr>
        <w:rPr>
          <w:lang w:val="uk-UA"/>
        </w:rPr>
      </w:pPr>
    </w:p>
    <w:p w:rsidR="004D674C" w:rsidRDefault="004D674C" w:rsidP="004D674C">
      <w:pPr>
        <w:tabs>
          <w:tab w:val="left" w:pos="5580"/>
          <w:tab w:val="left" w:pos="5760"/>
          <w:tab w:val="left" w:pos="5940"/>
          <w:tab w:val="left" w:pos="6120"/>
        </w:tabs>
        <w:ind w:right="-82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D674C" w:rsidRDefault="004D674C" w:rsidP="004D674C">
      <w:pPr>
        <w:rPr>
          <w:lang w:val="uk-UA"/>
        </w:rPr>
      </w:pPr>
    </w:p>
    <w:p w:rsidR="00135855" w:rsidRDefault="00135855"/>
    <w:sectPr w:rsidR="00135855" w:rsidSect="0013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D674C"/>
    <w:rsid w:val="00135855"/>
    <w:rsid w:val="004D6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D674C"/>
    <w:pPr>
      <w:keepNext/>
      <w:outlineLvl w:val="3"/>
    </w:pPr>
    <w:rPr>
      <w:sz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4D674C"/>
    <w:pPr>
      <w:keepNext/>
      <w:jc w:val="both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D674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4D674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4D674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D674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4D674C"/>
    <w:pPr>
      <w:jc w:val="center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semiHidden/>
    <w:rsid w:val="004D674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4D674C"/>
    <w:pPr>
      <w:ind w:firstLine="561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4D674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D67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67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816</Words>
  <Characters>4652</Characters>
  <Application>Microsoft Office Word</Application>
  <DocSecurity>0</DocSecurity>
  <Lines>38</Lines>
  <Paragraphs>10</Paragraphs>
  <ScaleCrop>false</ScaleCrop>
  <Company>Microsoft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2013-09-20T10:38:00Z</dcterms:created>
  <dcterms:modified xsi:type="dcterms:W3CDTF">2013-09-20T10:40:00Z</dcterms:modified>
</cp:coreProperties>
</file>