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DF" w:rsidRPr="00303CDF" w:rsidRDefault="00303CDF" w:rsidP="00303CDF">
      <w:pPr>
        <w:ind w:firstLine="851"/>
        <w:jc w:val="center"/>
        <w:rPr>
          <w:b/>
          <w:spacing w:val="-6"/>
        </w:rPr>
      </w:pPr>
      <w:r w:rsidRPr="00303CDF">
        <w:rPr>
          <w:b/>
          <w:spacing w:val="-6"/>
        </w:rPr>
        <w:t>Адреси військових частин та госпіталів:</w:t>
      </w:r>
    </w:p>
    <w:p w:rsidR="00303CDF" w:rsidRPr="00303CDF" w:rsidRDefault="00303CDF" w:rsidP="00303CDF">
      <w:pPr>
        <w:spacing w:line="276" w:lineRule="auto"/>
        <w:ind w:firstLine="851"/>
        <w:jc w:val="both"/>
        <w:rPr>
          <w:spacing w:val="-6"/>
        </w:rPr>
      </w:pP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>03049 м. Київ вул. Фучика, 5а, військова частина А0168, (095) 894-54-67;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 xml:space="preserve">49006 м. Дніпропетровськ вул. </w:t>
      </w:r>
      <w:proofErr w:type="spellStart"/>
      <w:r w:rsidRPr="00303CDF">
        <w:rPr>
          <w:spacing w:val="-6"/>
        </w:rPr>
        <w:t>Чічеріна</w:t>
      </w:r>
      <w:proofErr w:type="spellEnd"/>
      <w:r w:rsidRPr="00303CDF">
        <w:rPr>
          <w:spacing w:val="-6"/>
        </w:rPr>
        <w:t xml:space="preserve"> 42а, військова частина А0355, (098)917-26-88;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 xml:space="preserve">63505  Харківська обл., м. Чугуїв вул. </w:t>
      </w:r>
      <w:proofErr w:type="spellStart"/>
      <w:r w:rsidRPr="00303CDF">
        <w:rPr>
          <w:spacing w:val="-6"/>
        </w:rPr>
        <w:t>Горішного</w:t>
      </w:r>
      <w:proofErr w:type="spellEnd"/>
      <w:r w:rsidRPr="00303CDF">
        <w:rPr>
          <w:spacing w:val="-6"/>
        </w:rPr>
        <w:t>, 122, військова частина А1240, (066) 720-77-91;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>21014, м. Вінниця, вул. Свердлова, 185, Військово-медичний клінічний центр Центрального регіону (0432) 596955;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>23006, Вінницька область, Барський район, с. Балки,  військова частина А1603, (04341) 2-23-71;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 xml:space="preserve">10014, м. Житомир, вул. </w:t>
      </w:r>
      <w:proofErr w:type="spellStart"/>
      <w:r w:rsidRPr="00303CDF">
        <w:rPr>
          <w:spacing w:val="-6"/>
        </w:rPr>
        <w:t>Фещенка-Чопівського</w:t>
      </w:r>
      <w:proofErr w:type="spellEnd"/>
      <w:r w:rsidRPr="00303CDF">
        <w:rPr>
          <w:spacing w:val="-6"/>
        </w:rPr>
        <w:t>, 22, Військова частина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>А1065, (098) 4550505;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>31101, Хмельни</w:t>
      </w:r>
      <w:r w:rsidRPr="00303CDF">
        <w:rPr>
          <w:spacing w:val="-6"/>
        </w:rPr>
        <w:softHyphen/>
        <w:t xml:space="preserve">цька обл., м, </w:t>
      </w:r>
      <w:proofErr w:type="spellStart"/>
      <w:r w:rsidRPr="00303CDF">
        <w:rPr>
          <w:spacing w:val="-6"/>
        </w:rPr>
        <w:t>Старокостянтинів</w:t>
      </w:r>
      <w:proofErr w:type="spellEnd"/>
      <w:r w:rsidRPr="00303CDF">
        <w:rPr>
          <w:spacing w:val="-6"/>
        </w:rPr>
        <w:t xml:space="preserve">, </w:t>
      </w:r>
      <w:proofErr w:type="spellStart"/>
      <w:r w:rsidRPr="00303CDF">
        <w:rPr>
          <w:spacing w:val="-6"/>
        </w:rPr>
        <w:t>вул</w:t>
      </w:r>
      <w:proofErr w:type="spellEnd"/>
      <w:r w:rsidRPr="00303CDF">
        <w:rPr>
          <w:spacing w:val="-6"/>
        </w:rPr>
        <w:t>, Героїв Круг, військова частина А1067, (03854) 3-24-86;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>09100, Київська область, м. Біла Церква, бульвар Перемоги, 50 військова частина А3122, (097)756-3350;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>29006, м. Хмельницький, вул. Чорновола,122, військова частина А2339, (067)328-95-72;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 xml:space="preserve">79010 м. Львів, вул. </w:t>
      </w:r>
      <w:proofErr w:type="spellStart"/>
      <w:r w:rsidRPr="00303CDF">
        <w:rPr>
          <w:spacing w:val="-6"/>
        </w:rPr>
        <w:t>Личаківська</w:t>
      </w:r>
      <w:proofErr w:type="spellEnd"/>
      <w:r w:rsidRPr="00303CDF">
        <w:rPr>
          <w:spacing w:val="-6"/>
        </w:rPr>
        <w:t xml:space="preserve">, 26,  </w:t>
      </w:r>
      <w:proofErr w:type="spellStart"/>
      <w:r w:rsidRPr="00303CDF">
        <w:rPr>
          <w:spacing w:val="-6"/>
        </w:rPr>
        <w:t>Військово-</w:t>
      </w:r>
      <w:proofErr w:type="spellEnd"/>
      <w:r w:rsidRPr="00303CDF">
        <w:rPr>
          <w:spacing w:val="-6"/>
        </w:rPr>
        <w:t xml:space="preserve"> медичний клінічний центр Західного регіону, 275-132-34;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>33005, м. Рівне, вул.  О.</w:t>
      </w:r>
      <w:proofErr w:type="spellStart"/>
      <w:r w:rsidRPr="00303CDF">
        <w:rPr>
          <w:spacing w:val="-6"/>
        </w:rPr>
        <w:t>Теліги</w:t>
      </w:r>
      <w:proofErr w:type="spellEnd"/>
      <w:r w:rsidRPr="00303CDF">
        <w:rPr>
          <w:spacing w:val="-6"/>
        </w:rPr>
        <w:t>, 2а, військова частина А1446, (095)129-32-08;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>58001,  м. Чернівці, вул. Червоноармійська, 41, військова частина А1028, (050)668-00-65;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 xml:space="preserve">89600, Закарпатська обл., м. </w:t>
      </w:r>
      <w:proofErr w:type="spellStart"/>
      <w:r w:rsidRPr="00303CDF">
        <w:rPr>
          <w:spacing w:val="-6"/>
        </w:rPr>
        <w:t>Мукачево</w:t>
      </w:r>
      <w:proofErr w:type="spellEnd"/>
      <w:r w:rsidRPr="00303CDF">
        <w:rPr>
          <w:spacing w:val="-6"/>
        </w:rPr>
        <w:t>, вул.  Я. Мудрого. 81 Військова частина А1047, (095)915-03-11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 xml:space="preserve">43023. м. Луцьк, вул. Медвєдєва, 4, </w:t>
      </w:r>
      <w:bookmarkStart w:id="0" w:name="_GoBack"/>
      <w:bookmarkEnd w:id="0"/>
      <w:r w:rsidRPr="00303CDF">
        <w:rPr>
          <w:spacing w:val="-6"/>
        </w:rPr>
        <w:t>військова частина А4554, (050)339-80-76;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 xml:space="preserve">65044, Одеса, вул. </w:t>
      </w:r>
      <w:proofErr w:type="spellStart"/>
      <w:r w:rsidRPr="00303CDF">
        <w:rPr>
          <w:spacing w:val="-6"/>
        </w:rPr>
        <w:t>Піроговська</w:t>
      </w:r>
      <w:proofErr w:type="spellEnd"/>
      <w:r w:rsidRPr="00303CDF">
        <w:rPr>
          <w:spacing w:val="-6"/>
        </w:rPr>
        <w:t>, 2, Військово-медичний клінічний центр Південного регіону, (067)480-82-23;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 xml:space="preserve">54025, Миколаїв, вул. </w:t>
      </w:r>
      <w:proofErr w:type="spellStart"/>
      <w:r w:rsidRPr="00303CDF">
        <w:rPr>
          <w:spacing w:val="-6"/>
        </w:rPr>
        <w:t>Уріцького</w:t>
      </w:r>
      <w:proofErr w:type="spellEnd"/>
      <w:r w:rsidRPr="00303CDF">
        <w:rPr>
          <w:spacing w:val="-6"/>
        </w:rPr>
        <w:t>, 4, військова частина А2428, (093)902-63-02;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>49600,  Дніпропетровськ, вул. Комсомольського, 63, військова частина А4615, (066)617-77-51;</w:t>
      </w:r>
    </w:p>
    <w:p w:rsidR="00303CDF" w:rsidRPr="00A82C71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</w:pPr>
      <w:r w:rsidRPr="00A82C71">
        <w:t xml:space="preserve">60063, м. Запоріжжя, вул. Горького, </w:t>
      </w:r>
      <w:r>
        <w:t>2, військова частина А3309, (066)</w:t>
      </w:r>
      <w:r w:rsidRPr="00A82C71">
        <w:t>126-63-42;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 xml:space="preserve">51272, Дніпропетровська обл., Новомосковський р-н, </w:t>
      </w:r>
      <w:proofErr w:type="spellStart"/>
      <w:r w:rsidRPr="00303CDF">
        <w:rPr>
          <w:spacing w:val="-6"/>
        </w:rPr>
        <w:t>смт</w:t>
      </w:r>
      <w:proofErr w:type="spellEnd"/>
      <w:r w:rsidRPr="00303CDF">
        <w:rPr>
          <w:spacing w:val="-6"/>
        </w:rPr>
        <w:t xml:space="preserve"> Черкаське, військова частина А1615, (097)255-04-63;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>61058, м. Харків, вул. Культури, 5,  Військово-медичний клінічний центр Північного регіону, (098)63017-99;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>14013, м. Чернігів, вул. Гетьмана Полуботка, 40, військова частина А3120, (0462)67-73-48;</w:t>
      </w:r>
    </w:p>
    <w:p w:rsidR="00303CDF" w:rsidRPr="00303CDF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 xml:space="preserve">17024, Чернігівська обл., </w:t>
      </w:r>
      <w:proofErr w:type="spellStart"/>
      <w:r w:rsidRPr="00303CDF">
        <w:rPr>
          <w:spacing w:val="-6"/>
        </w:rPr>
        <w:t>Козелецький</w:t>
      </w:r>
      <w:proofErr w:type="spellEnd"/>
      <w:r w:rsidRPr="00303CDF">
        <w:rPr>
          <w:spacing w:val="-6"/>
        </w:rPr>
        <w:t xml:space="preserve"> р-н, </w:t>
      </w:r>
      <w:proofErr w:type="spellStart"/>
      <w:r w:rsidRPr="00303CDF">
        <w:rPr>
          <w:spacing w:val="-6"/>
        </w:rPr>
        <w:t>смт</w:t>
      </w:r>
      <w:proofErr w:type="spellEnd"/>
      <w:r w:rsidRPr="00303CDF">
        <w:rPr>
          <w:spacing w:val="-6"/>
        </w:rPr>
        <w:t xml:space="preserve"> Десна, військова частина А4302, (04646)4-62-99;</w:t>
      </w:r>
    </w:p>
    <w:p w:rsidR="00303CDF" w:rsidRPr="007B718E" w:rsidRDefault="00303CDF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303CDF">
        <w:rPr>
          <w:spacing w:val="-6"/>
        </w:rPr>
        <w:t>36006, м. Полтава, вул. В. Козака, 2, військова частина А3114, (053)227-92-30.</w:t>
      </w:r>
    </w:p>
    <w:p w:rsidR="007B718E" w:rsidRDefault="007B718E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7B718E">
        <w:rPr>
          <w:spacing w:val="-6"/>
          <w:lang w:val="ru-RU"/>
        </w:rPr>
        <w:t>03113</w:t>
      </w:r>
      <w:r>
        <w:rPr>
          <w:spacing w:val="-6"/>
        </w:rPr>
        <w:t xml:space="preserve">, м. Київ, </w:t>
      </w:r>
      <w:proofErr w:type="spellStart"/>
      <w:r>
        <w:rPr>
          <w:spacing w:val="-6"/>
        </w:rPr>
        <w:t>пр.-т</w:t>
      </w:r>
      <w:proofErr w:type="spellEnd"/>
      <w:r>
        <w:rPr>
          <w:spacing w:val="-6"/>
        </w:rPr>
        <w:t xml:space="preserve"> Перемоги, 55/2, військова частина А0880.</w:t>
      </w:r>
    </w:p>
    <w:p w:rsidR="007B718E" w:rsidRDefault="007B718E" w:rsidP="007B718E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7B718E">
        <w:rPr>
          <w:spacing w:val="-6"/>
          <w:lang w:val="ru-RU"/>
        </w:rPr>
        <w:lastRenderedPageBreak/>
        <w:t>03113</w:t>
      </w:r>
      <w:r>
        <w:rPr>
          <w:spacing w:val="-6"/>
        </w:rPr>
        <w:t xml:space="preserve">, м. Київ, </w:t>
      </w:r>
      <w:proofErr w:type="spellStart"/>
      <w:r>
        <w:rPr>
          <w:spacing w:val="-6"/>
        </w:rPr>
        <w:t>пр.-т</w:t>
      </w:r>
      <w:proofErr w:type="spellEnd"/>
      <w:r>
        <w:rPr>
          <w:spacing w:val="-6"/>
        </w:rPr>
        <w:t xml:space="preserve"> Перемоги, 55/2, військова частина А2100.</w:t>
      </w:r>
    </w:p>
    <w:p w:rsidR="007B718E" w:rsidRDefault="007B718E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 xml:space="preserve">03037, м. Київ-37, вул.. </w:t>
      </w:r>
      <w:proofErr w:type="spellStart"/>
      <w:r>
        <w:rPr>
          <w:spacing w:val="-6"/>
        </w:rPr>
        <w:t>Зеленогірська</w:t>
      </w:r>
      <w:proofErr w:type="spellEnd"/>
      <w:r>
        <w:rPr>
          <w:spacing w:val="-6"/>
        </w:rPr>
        <w:t>, 4, гауптвахта військової частини А2100.</w:t>
      </w:r>
    </w:p>
    <w:p w:rsidR="007B718E" w:rsidRDefault="007B718E" w:rsidP="007B718E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 w:rsidRPr="007B718E">
        <w:rPr>
          <w:spacing w:val="-6"/>
          <w:lang w:val="ru-RU"/>
        </w:rPr>
        <w:t>03113</w:t>
      </w:r>
      <w:r>
        <w:rPr>
          <w:spacing w:val="-6"/>
        </w:rPr>
        <w:t xml:space="preserve">, м. Київ, </w:t>
      </w:r>
      <w:proofErr w:type="spellStart"/>
      <w:r>
        <w:rPr>
          <w:spacing w:val="-6"/>
        </w:rPr>
        <w:t>пр.-т</w:t>
      </w:r>
      <w:proofErr w:type="spellEnd"/>
      <w:r>
        <w:rPr>
          <w:spacing w:val="-6"/>
        </w:rPr>
        <w:t xml:space="preserve"> Перемоги, 55/2, військова частина А2424.</w:t>
      </w:r>
    </w:p>
    <w:p w:rsidR="007B718E" w:rsidRDefault="007B718E" w:rsidP="007B718E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 xml:space="preserve">03037, м. Київ-37, вул.. </w:t>
      </w:r>
      <w:proofErr w:type="spellStart"/>
      <w:r>
        <w:rPr>
          <w:spacing w:val="-6"/>
        </w:rPr>
        <w:t>Зеленогірська</w:t>
      </w:r>
      <w:proofErr w:type="spellEnd"/>
      <w:r>
        <w:rPr>
          <w:spacing w:val="-6"/>
        </w:rPr>
        <w:t>, 4, військова частина А0488.</w:t>
      </w:r>
    </w:p>
    <w:p w:rsidR="007B718E" w:rsidRDefault="007B718E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 xml:space="preserve">09117, Київська обл. м. Біла Церква, вул. Піонерський </w:t>
      </w:r>
      <w:proofErr w:type="spellStart"/>
      <w:r>
        <w:rPr>
          <w:spacing w:val="-6"/>
        </w:rPr>
        <w:t>тупік</w:t>
      </w:r>
      <w:proofErr w:type="spellEnd"/>
      <w:r>
        <w:rPr>
          <w:spacing w:val="-6"/>
        </w:rPr>
        <w:t>, 10, Білоцерківське зональне відділення ВСП.</w:t>
      </w:r>
    </w:p>
    <w:p w:rsidR="007B718E" w:rsidRDefault="007B718E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14030, м. Чернігів, вул.. Шевченка, 107, Чернігівське зональне відділення ВСП.</w:t>
      </w:r>
    </w:p>
    <w:p w:rsidR="007B718E" w:rsidRDefault="007B718E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 xml:space="preserve">17024, Чернігівська обл.., </w:t>
      </w:r>
      <w:proofErr w:type="spellStart"/>
      <w:r>
        <w:rPr>
          <w:spacing w:val="-6"/>
        </w:rPr>
        <w:t>Козелецький</w:t>
      </w:r>
      <w:proofErr w:type="spellEnd"/>
      <w:r>
        <w:rPr>
          <w:spacing w:val="-6"/>
        </w:rPr>
        <w:t xml:space="preserve"> р-н, с. Десна, військова частина А0665, Група ВСП Чернігівського зонального відділення ВСП с. Десна.</w:t>
      </w:r>
    </w:p>
    <w:p w:rsidR="007B718E" w:rsidRDefault="007B718E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18023, м. Черкаси, вул.. Ільїна, 222/2, Черкаське зональне відділення ВСП.</w:t>
      </w:r>
    </w:p>
    <w:p w:rsidR="007B718E" w:rsidRDefault="007B718E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20300, Черкаська обл., м. Умань, вул. Леніна, 55, Група ВСП Черкаського зонального відділення ВСП м. Умань.</w:t>
      </w:r>
    </w:p>
    <w:p w:rsidR="007B718E" w:rsidRDefault="007B718E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79007, м. Львів, вул.. Батуринська, 2, Військова частина А0583.</w:t>
      </w:r>
    </w:p>
    <w:p w:rsidR="007B718E" w:rsidRDefault="007B718E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 xml:space="preserve">79016, м. Львів, вул.. </w:t>
      </w:r>
      <w:proofErr w:type="spellStart"/>
      <w:r>
        <w:rPr>
          <w:spacing w:val="-6"/>
        </w:rPr>
        <w:t>Городоцька</w:t>
      </w:r>
      <w:proofErr w:type="spellEnd"/>
      <w:r>
        <w:rPr>
          <w:spacing w:val="-6"/>
        </w:rPr>
        <w:t>, 40, Військова частина А2736.</w:t>
      </w:r>
    </w:p>
    <w:p w:rsidR="007B718E" w:rsidRDefault="007B718E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21007, м. Вінниця, вул.. Червоноармійська, 17, Вінницький зональний відділ ВСП.</w:t>
      </w:r>
    </w:p>
    <w:p w:rsidR="007B718E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29009, м. Хмельницький, вул. Івана Франка, 30, Хмельницький зональний відділ ВСП.</w:t>
      </w:r>
    </w:p>
    <w:p w:rsidR="00554A65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33001, м. Рівне, вул. Коцюбинського, 1, Рівненський зональний відділ ВСП.</w:t>
      </w:r>
    </w:p>
    <w:p w:rsidR="00554A65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88006, м. Ужгород, вул. Артилерійська, 1Е, Ужгородський зональний відділ ВСП.</w:t>
      </w:r>
    </w:p>
    <w:p w:rsidR="00554A65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 xml:space="preserve">46002, м. Тернопіль, вул.. </w:t>
      </w:r>
      <w:proofErr w:type="spellStart"/>
      <w:r>
        <w:rPr>
          <w:spacing w:val="-6"/>
        </w:rPr>
        <w:t>Дубовецька</w:t>
      </w:r>
      <w:proofErr w:type="spellEnd"/>
      <w:r>
        <w:rPr>
          <w:spacing w:val="-6"/>
        </w:rPr>
        <w:t>, 1, Тернопільський зональний відділ ВСП.</w:t>
      </w:r>
    </w:p>
    <w:p w:rsidR="00554A65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82000, Львівська обл.., м. Яворів, вул. Івана Хрестителя, 2, Відділення ВСП м. Яворів.</w:t>
      </w:r>
    </w:p>
    <w:p w:rsidR="00554A65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 xml:space="preserve">47000, Волинська обл., м. Володимиро-Волинський, вул.. </w:t>
      </w:r>
      <w:proofErr w:type="spellStart"/>
      <w:r>
        <w:rPr>
          <w:spacing w:val="-6"/>
        </w:rPr>
        <w:t>Коперніка</w:t>
      </w:r>
      <w:proofErr w:type="spellEnd"/>
      <w:r>
        <w:rPr>
          <w:spacing w:val="-6"/>
        </w:rPr>
        <w:t>, 4, Відділення ВСП.</w:t>
      </w:r>
    </w:p>
    <w:p w:rsidR="00554A65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89600, Закарпатська обл., м. Мукачеве, вул. Духновича, 21, Відділення ВСП.</w:t>
      </w:r>
    </w:p>
    <w:p w:rsidR="00554A65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58000, м. Чернівці, вул. Авангардна, 14, Відділення ВСП.</w:t>
      </w:r>
    </w:p>
    <w:p w:rsidR="00554A65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76000, м. Івано-Франківськ, вул. Військова, 4, Відділення ВСП.</w:t>
      </w:r>
    </w:p>
    <w:p w:rsidR="00554A65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10014, м. Житомир, вул. Велика Бердичівська, 17, Житомирський зональний відділ ВСП.</w:t>
      </w:r>
    </w:p>
    <w:p w:rsidR="00554A65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11700, Житомирська обл., м. Новоград-Волинський, вул. Червоноармійська, 77. Відділення ВСП.</w:t>
      </w:r>
    </w:p>
    <w:p w:rsidR="00554A65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65063, м. Одеса, вул. Армійська, 10А, Військова частина А1495.</w:t>
      </w:r>
    </w:p>
    <w:p w:rsidR="00554A65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65017, м. Одеса, вул. Спартаківська, 2, Військова частина А1495 (рота ВСП).</w:t>
      </w:r>
    </w:p>
    <w:p w:rsidR="00554A65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 xml:space="preserve">49005, м. Дніпропетровськ, вул. </w:t>
      </w:r>
      <w:proofErr w:type="spellStart"/>
      <w:r>
        <w:rPr>
          <w:spacing w:val="-6"/>
        </w:rPr>
        <w:t>Феодосіївська</w:t>
      </w:r>
      <w:proofErr w:type="spellEnd"/>
      <w:r>
        <w:rPr>
          <w:spacing w:val="-6"/>
        </w:rPr>
        <w:t>, 2, м. Дніпропетровськ, Дніпропетровський зональний відділ ВСП.</w:t>
      </w:r>
    </w:p>
    <w:p w:rsidR="00554A65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 xml:space="preserve">54030, м. Миколаїв, вул. </w:t>
      </w:r>
      <w:proofErr w:type="spellStart"/>
      <w:r>
        <w:rPr>
          <w:spacing w:val="-6"/>
        </w:rPr>
        <w:t>Нікольська</w:t>
      </w:r>
      <w:proofErr w:type="spellEnd"/>
      <w:r>
        <w:rPr>
          <w:spacing w:val="-6"/>
        </w:rPr>
        <w:t>, 30, Миколаївський зональний відділ ВСП.</w:t>
      </w:r>
    </w:p>
    <w:p w:rsidR="00554A65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 xml:space="preserve">69068, м. Запоріжжя, вул. </w:t>
      </w:r>
      <w:proofErr w:type="spellStart"/>
      <w:r>
        <w:rPr>
          <w:spacing w:val="-6"/>
        </w:rPr>
        <w:t>Стефанова</w:t>
      </w:r>
      <w:proofErr w:type="spellEnd"/>
      <w:r>
        <w:rPr>
          <w:spacing w:val="-6"/>
        </w:rPr>
        <w:t>, 1, в/м №9, Донецький зональний відділ ВСП.</w:t>
      </w:r>
    </w:p>
    <w:p w:rsidR="00554A65" w:rsidRDefault="00554A65" w:rsidP="00303CDF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69063, м. Запоріжжя, вул. Жовтнева, 2, Запорізьке зональне відділення ВСП.</w:t>
      </w:r>
    </w:p>
    <w:p w:rsidR="0089496A" w:rsidRDefault="0089496A" w:rsidP="0089496A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 xml:space="preserve">69068, м. Запоріжжя, вул. </w:t>
      </w:r>
      <w:proofErr w:type="spellStart"/>
      <w:r>
        <w:rPr>
          <w:spacing w:val="-6"/>
        </w:rPr>
        <w:t>Стефанова</w:t>
      </w:r>
      <w:proofErr w:type="spellEnd"/>
      <w:r>
        <w:rPr>
          <w:spacing w:val="-6"/>
        </w:rPr>
        <w:t>, 1, в/м №9, Військова частина А1495.</w:t>
      </w:r>
    </w:p>
    <w:p w:rsidR="0089496A" w:rsidRDefault="0089496A" w:rsidP="0089496A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 xml:space="preserve">25005, м. Кіровоград, вул. Шевченка, 3, </w:t>
      </w:r>
      <w:r w:rsidR="001D5319">
        <w:rPr>
          <w:spacing w:val="-6"/>
        </w:rPr>
        <w:t>Відділення ВСП м. Кіровоград.</w:t>
      </w:r>
    </w:p>
    <w:p w:rsidR="001D5319" w:rsidRDefault="001D5319" w:rsidP="0089496A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 xml:space="preserve">73000, м. Херсон, вул. </w:t>
      </w:r>
      <w:proofErr w:type="spellStart"/>
      <w:r>
        <w:rPr>
          <w:spacing w:val="-6"/>
        </w:rPr>
        <w:t>Советська</w:t>
      </w:r>
      <w:proofErr w:type="spellEnd"/>
      <w:r>
        <w:rPr>
          <w:spacing w:val="-6"/>
        </w:rPr>
        <w:t>, 21, Відділення ВСП м. Херсон.</w:t>
      </w:r>
    </w:p>
    <w:p w:rsidR="001D5319" w:rsidRDefault="001D5319" w:rsidP="0089496A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 xml:space="preserve">50046, Дніпропетровська обл., м. Кривий Ріг, вул. </w:t>
      </w:r>
      <w:proofErr w:type="spellStart"/>
      <w:r>
        <w:rPr>
          <w:spacing w:val="-6"/>
        </w:rPr>
        <w:t>Всебратське</w:t>
      </w:r>
      <w:proofErr w:type="spellEnd"/>
      <w:r>
        <w:rPr>
          <w:spacing w:val="-6"/>
        </w:rPr>
        <w:t>, 2, військове містечко №35, військова частина А3283, Відділення ВСП.</w:t>
      </w:r>
    </w:p>
    <w:p w:rsidR="001D5319" w:rsidRDefault="001D5319" w:rsidP="0089496A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lastRenderedPageBreak/>
        <w:t xml:space="preserve">60068, м. Запоріжжя, вул. </w:t>
      </w:r>
      <w:proofErr w:type="spellStart"/>
      <w:r>
        <w:rPr>
          <w:spacing w:val="-6"/>
        </w:rPr>
        <w:t>Стефанова</w:t>
      </w:r>
      <w:proofErr w:type="spellEnd"/>
      <w:r>
        <w:rPr>
          <w:spacing w:val="-6"/>
        </w:rPr>
        <w:t>, 1, в/м №9, Відділення ВСП м. Луганськ.</w:t>
      </w:r>
    </w:p>
    <w:p w:rsidR="001D5319" w:rsidRDefault="001D5319" w:rsidP="0089496A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 xml:space="preserve">51272, </w:t>
      </w:r>
      <w:proofErr w:type="spellStart"/>
      <w:r>
        <w:rPr>
          <w:spacing w:val="-6"/>
        </w:rPr>
        <w:t>Дніпропетроська</w:t>
      </w:r>
      <w:proofErr w:type="spellEnd"/>
      <w:r>
        <w:rPr>
          <w:spacing w:val="-6"/>
        </w:rPr>
        <w:t xml:space="preserve"> обл., Новомосковський р-н, с. Черкаське, військова частина А3102, Відділення ВСП.</w:t>
      </w:r>
    </w:p>
    <w:p w:rsidR="001D5319" w:rsidRDefault="001D5319" w:rsidP="0089496A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 xml:space="preserve">61050, м. Харків, </w:t>
      </w:r>
      <w:proofErr w:type="spellStart"/>
      <w:r>
        <w:rPr>
          <w:spacing w:val="-6"/>
        </w:rPr>
        <w:t>плоша</w:t>
      </w:r>
      <w:proofErr w:type="spellEnd"/>
      <w:r>
        <w:rPr>
          <w:spacing w:val="-6"/>
        </w:rPr>
        <w:t xml:space="preserve"> Руднєва, 6, Зональний відділ ВСП.</w:t>
      </w:r>
    </w:p>
    <w:p w:rsidR="001D5319" w:rsidRDefault="001D5319" w:rsidP="0089496A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36007, м. Полтава, вул. Петра Юрченка, 2, Зональний відділ ВСП.</w:t>
      </w:r>
    </w:p>
    <w:p w:rsidR="001D5319" w:rsidRDefault="001D5319" w:rsidP="0089496A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40021, м. Суми, вул. Кірова, 165, Відділення ВСП.</w:t>
      </w:r>
    </w:p>
    <w:p w:rsidR="001D5319" w:rsidRDefault="001D5319" w:rsidP="0089496A">
      <w:pPr>
        <w:pStyle w:val="a3"/>
        <w:numPr>
          <w:ilvl w:val="0"/>
          <w:numId w:val="2"/>
        </w:numPr>
        <w:spacing w:line="276" w:lineRule="auto"/>
        <w:ind w:left="567" w:hanging="567"/>
        <w:jc w:val="both"/>
        <w:rPr>
          <w:spacing w:val="-6"/>
        </w:rPr>
      </w:pPr>
      <w:r>
        <w:rPr>
          <w:spacing w:val="-6"/>
        </w:rPr>
        <w:t>08603, Київська обл., м. Васильків, військове містечко №2, вул. Декабристів, 40, Військова частина А0952.</w:t>
      </w:r>
    </w:p>
    <w:p w:rsidR="001D5319" w:rsidRDefault="001D5319" w:rsidP="001D5319">
      <w:pPr>
        <w:pStyle w:val="a3"/>
        <w:spacing w:line="276" w:lineRule="auto"/>
        <w:ind w:left="567"/>
        <w:jc w:val="both"/>
        <w:rPr>
          <w:spacing w:val="-6"/>
        </w:rPr>
      </w:pPr>
    </w:p>
    <w:p w:rsidR="00922BA1" w:rsidRDefault="00922BA1"/>
    <w:sectPr w:rsidR="00922BA1" w:rsidSect="00303CDF">
      <w:pgSz w:w="11906" w:h="16838"/>
      <w:pgMar w:top="850" w:right="424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F85"/>
    <w:multiLevelType w:val="hybridMultilevel"/>
    <w:tmpl w:val="7194B7FE"/>
    <w:lvl w:ilvl="0" w:tplc="256277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A1679D6"/>
    <w:multiLevelType w:val="hybridMultilevel"/>
    <w:tmpl w:val="ADF2D088"/>
    <w:lvl w:ilvl="0" w:tplc="256277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3CDF"/>
    <w:rsid w:val="00124C6C"/>
    <w:rsid w:val="001D5319"/>
    <w:rsid w:val="00303CDF"/>
    <w:rsid w:val="00554A65"/>
    <w:rsid w:val="005E1284"/>
    <w:rsid w:val="007B718E"/>
    <w:rsid w:val="0089496A"/>
    <w:rsid w:val="00922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D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D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C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Сімонян Наталія Григорівна</dc:creator>
  <cp:lastModifiedBy>User</cp:lastModifiedBy>
  <cp:revision>2</cp:revision>
  <dcterms:created xsi:type="dcterms:W3CDTF">2015-02-09T09:17:00Z</dcterms:created>
  <dcterms:modified xsi:type="dcterms:W3CDTF">2015-02-09T09:17:00Z</dcterms:modified>
</cp:coreProperties>
</file>